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A332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FC508D"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80044C" w:rsidRPr="003942D6">
        <w:rPr>
          <w:rFonts w:ascii="Helvetica" w:hAnsi="Helvetica" w:cs="Arial"/>
          <w:b/>
          <w:sz w:val="24"/>
          <w:szCs w:val="24"/>
        </w:rPr>
        <w:t xml:space="preserve"> 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SCHOOL OF</w:t>
      </w:r>
      <w:r w:rsidR="00BC275F">
        <w:rPr>
          <w:rFonts w:ascii="Arial" w:hAnsi="Arial" w:cs="Arial"/>
          <w:b/>
          <w:sz w:val="24"/>
          <w:szCs w:val="24"/>
        </w:rPr>
        <w:t xml:space="preserve"> BUSINESS AND ECONOMICS</w:t>
      </w:r>
      <w:r>
        <w:rPr>
          <w:rFonts w:ascii="Arial" w:hAnsi="Arial" w:cs="Arial"/>
          <w:b/>
          <w:sz w:val="24"/>
          <w:szCs w:val="24"/>
        </w:rPr>
        <w:t xml:space="preserve">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80044C" w:rsidRDefault="0080044C" w:rsidP="001C60DD">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 xml:space="preserve">FOR THE DEGREE OF </w:t>
      </w:r>
      <w:r w:rsidR="003F0064">
        <w:rPr>
          <w:rFonts w:ascii="Helvetica" w:hAnsi="Helvetica" w:cs="Arial"/>
          <w:b/>
          <w:sz w:val="24"/>
          <w:szCs w:val="24"/>
        </w:rPr>
        <w:t>MASTER</w:t>
      </w:r>
      <w:bookmarkStart w:id="0" w:name="_GoBack"/>
      <w:bookmarkEnd w:id="0"/>
      <w:r>
        <w:rPr>
          <w:rFonts w:ascii="Helvetica" w:hAnsi="Helvetica" w:cs="Arial"/>
          <w:b/>
          <w:sz w:val="24"/>
          <w:szCs w:val="24"/>
        </w:rPr>
        <w:t xml:space="preserve"> OF </w:t>
      </w:r>
      <w:r w:rsidR="00BC275F">
        <w:rPr>
          <w:rFonts w:ascii="Helvetica" w:hAnsi="Helvetica" w:cs="Arial"/>
          <w:b/>
          <w:sz w:val="24"/>
          <w:szCs w:val="24"/>
        </w:rPr>
        <w:t>BUSINESS ADMINISTRATION</w:t>
      </w:r>
    </w:p>
    <w:p w:rsidR="004F6346" w:rsidRDefault="004F6346" w:rsidP="004F6346">
      <w:pPr>
        <w:autoSpaceDE w:val="0"/>
        <w:autoSpaceDN w:val="0"/>
        <w:adjustRightInd w:val="0"/>
        <w:spacing w:after="0" w:line="240" w:lineRule="auto"/>
        <w:jc w:val="center"/>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76237">
        <w:rPr>
          <w:rFonts w:ascii="Arial" w:hAnsi="Arial" w:cs="Arial"/>
          <w:b/>
          <w:sz w:val="24"/>
          <w:szCs w:val="24"/>
        </w:rPr>
        <w:t>MBA</w:t>
      </w:r>
      <w:r w:rsidR="007F2E2A">
        <w:rPr>
          <w:rFonts w:ascii="Arial" w:hAnsi="Arial" w:cs="Arial"/>
          <w:b/>
          <w:sz w:val="24"/>
          <w:szCs w:val="24"/>
        </w:rPr>
        <w:t xml:space="preserve"> 815</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F2E2A" w:rsidRPr="000F5B1A">
        <w:rPr>
          <w:rFonts w:ascii="Arial" w:hAnsi="Arial" w:cs="Arial"/>
          <w:b/>
          <w:sz w:val="24"/>
          <w:szCs w:val="24"/>
        </w:rPr>
        <w:t>BUSINESS ETHICS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266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26609E">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435704">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435704">
        <w:rPr>
          <w:rFonts w:ascii="Tahoma" w:hAnsi="Tahoma" w:cs="Tahoma"/>
          <w:b/>
          <w:sz w:val="28"/>
          <w:szCs w:val="28"/>
        </w:rPr>
        <w:t>06</w:t>
      </w:r>
      <w:r w:rsidR="0080044C" w:rsidRPr="0052155A">
        <w:rPr>
          <w:rFonts w:ascii="Tahoma" w:hAnsi="Tahoma" w:cs="Tahoma"/>
          <w:b/>
          <w:sz w:val="28"/>
          <w:szCs w:val="28"/>
        </w:rPr>
        <w:t>/</w:t>
      </w:r>
      <w:r w:rsidR="00E76237">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435704">
        <w:rPr>
          <w:rFonts w:ascii="Tahoma" w:hAnsi="Tahoma" w:cs="Tahoma"/>
          <w:b/>
          <w:sz w:val="28"/>
          <w:szCs w:val="28"/>
        </w:rPr>
        <w:t>09</w:t>
      </w:r>
      <w:r w:rsidR="008D603C" w:rsidRPr="0052155A">
        <w:rPr>
          <w:rFonts w:ascii="Tahoma" w:hAnsi="Tahoma" w:cs="Tahoma"/>
          <w:b/>
          <w:sz w:val="28"/>
          <w:szCs w:val="28"/>
        </w:rPr>
        <w:t>.00-</w:t>
      </w:r>
      <w:r w:rsidR="00435704">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B013AB" w:rsidP="0080044C">
      <w:pPr>
        <w:autoSpaceDE w:val="0"/>
        <w:autoSpaceDN w:val="0"/>
        <w:adjustRightInd w:val="0"/>
        <w:spacing w:after="0" w:line="240" w:lineRule="auto"/>
        <w:rPr>
          <w:rFonts w:ascii="Times New Roman" w:hAnsi="Times New Roman"/>
          <w:b/>
          <w:sz w:val="24"/>
          <w:szCs w:val="24"/>
        </w:rPr>
      </w:pPr>
      <w:r w:rsidRPr="00B013AB">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266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26609E">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26609E">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0F5B1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0F5B1A">
        <w:rPr>
          <w:rFonts w:ascii="Times New Roman" w:hAnsi="Times New Roman"/>
          <w:b/>
          <w:sz w:val="24"/>
          <w:szCs w:val="24"/>
        </w:rPr>
        <w:t>THREE</w:t>
      </w:r>
      <w:r w:rsidRPr="001F1B45">
        <w:rPr>
          <w:rFonts w:ascii="Times New Roman" w:hAnsi="Times New Roman"/>
          <w:b/>
          <w:sz w:val="24"/>
          <w:szCs w:val="24"/>
        </w:rPr>
        <w:t xml:space="preserve"> (</w:t>
      </w:r>
      <w:r w:rsidR="000F5B1A">
        <w:rPr>
          <w:rFonts w:ascii="Times New Roman" w:hAnsi="Times New Roman"/>
          <w:b/>
          <w:sz w:val="24"/>
          <w:szCs w:val="24"/>
        </w:rPr>
        <w:t>3</w:t>
      </w:r>
      <w:r w:rsidRPr="001F1B45">
        <w:rPr>
          <w:rFonts w:ascii="Times New Roman" w:hAnsi="Times New Roman"/>
          <w:b/>
          <w:sz w:val="24"/>
          <w:szCs w:val="24"/>
        </w:rPr>
        <w:t xml:space="preserve">) questions from the remaining </w:t>
      </w:r>
      <w:r w:rsidR="0026609E">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26609E">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256F0A">
      <w:pPr>
        <w:pStyle w:val="Footer"/>
        <w:rPr>
          <w:b/>
          <w:bCs/>
          <w:i/>
          <w:iCs/>
          <w:sz w:val="24"/>
          <w:szCs w:val="24"/>
        </w:rPr>
      </w:pPr>
      <w:r>
        <w:rPr>
          <w:b/>
          <w:bCs/>
          <w:sz w:val="24"/>
          <w:szCs w:val="24"/>
        </w:rPr>
        <w:t xml:space="preserve">This paper consists of </w:t>
      </w:r>
      <w:r w:rsidR="00256F0A">
        <w:rPr>
          <w:b/>
          <w:bCs/>
          <w:sz w:val="24"/>
          <w:szCs w:val="24"/>
        </w:rPr>
        <w:t xml:space="preserve">THREE </w:t>
      </w:r>
      <w:r>
        <w:rPr>
          <w:b/>
          <w:bCs/>
          <w:sz w:val="24"/>
          <w:szCs w:val="24"/>
        </w:rPr>
        <w:t>(</w:t>
      </w:r>
      <w:r w:rsidR="00256F0A">
        <w:rPr>
          <w:b/>
          <w:bCs/>
          <w:sz w:val="24"/>
          <w:szCs w:val="24"/>
        </w:rPr>
        <w:t>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557B7E" w:rsidRPr="00557B7E" w:rsidRDefault="001B4623" w:rsidP="00557B7E">
      <w:pPr>
        <w:spacing w:before="120" w:after="120" w:line="360" w:lineRule="auto"/>
        <w:rPr>
          <w:rFonts w:asciiTheme="majorBidi" w:hAnsiTheme="majorBidi" w:cstheme="majorBidi"/>
          <w:b/>
          <w:sz w:val="24"/>
          <w:szCs w:val="24"/>
        </w:rPr>
      </w:pPr>
      <w:r w:rsidRPr="00557B7E">
        <w:rPr>
          <w:rFonts w:asciiTheme="majorBidi" w:hAnsiTheme="majorBidi" w:cstheme="majorBidi"/>
          <w:b/>
          <w:sz w:val="24"/>
          <w:szCs w:val="24"/>
        </w:rPr>
        <w:t xml:space="preserve">QUESTION </w:t>
      </w:r>
      <w:r w:rsidR="00217D9C" w:rsidRPr="00557B7E">
        <w:rPr>
          <w:rFonts w:asciiTheme="majorBidi" w:hAnsiTheme="majorBidi" w:cstheme="majorBidi"/>
          <w:b/>
          <w:sz w:val="24"/>
          <w:szCs w:val="24"/>
        </w:rPr>
        <w:t>ONE</w:t>
      </w:r>
      <w:r w:rsidR="00477CAE" w:rsidRPr="00557B7E">
        <w:rPr>
          <w:rFonts w:asciiTheme="majorBidi" w:hAnsiTheme="majorBidi" w:cstheme="majorBidi"/>
          <w:b/>
          <w:sz w:val="24"/>
          <w:szCs w:val="24"/>
        </w:rPr>
        <w:t xml:space="preserve"> </w:t>
      </w:r>
      <w:r w:rsidR="000F1324" w:rsidRPr="00557B7E">
        <w:rPr>
          <w:rFonts w:asciiTheme="majorBidi" w:hAnsiTheme="majorBidi" w:cstheme="majorBidi"/>
          <w:b/>
          <w:sz w:val="24"/>
          <w:szCs w:val="24"/>
        </w:rPr>
        <w:t>(COMPULSORY)</w:t>
      </w:r>
    </w:p>
    <w:p w:rsidR="000F5B1A" w:rsidRPr="00557B7E" w:rsidRDefault="00657432" w:rsidP="00557B7E">
      <w:pPr>
        <w:spacing w:before="120" w:after="120" w:line="360" w:lineRule="auto"/>
        <w:jc w:val="center"/>
        <w:rPr>
          <w:rFonts w:asciiTheme="majorBidi" w:hAnsiTheme="majorBidi" w:cstheme="majorBidi"/>
          <w:b/>
          <w:sz w:val="24"/>
          <w:szCs w:val="24"/>
        </w:rPr>
      </w:pPr>
      <w:r w:rsidRPr="00557B7E">
        <w:rPr>
          <w:rFonts w:asciiTheme="majorBidi" w:hAnsiTheme="majorBidi" w:cstheme="majorBidi"/>
          <w:b/>
          <w:sz w:val="24"/>
          <w:szCs w:val="24"/>
        </w:rPr>
        <w:t>Case</w:t>
      </w:r>
      <w:r w:rsidR="000F5B1A" w:rsidRPr="00557B7E">
        <w:rPr>
          <w:rFonts w:asciiTheme="majorBidi" w:hAnsiTheme="majorBidi" w:cstheme="majorBidi"/>
          <w:b/>
          <w:sz w:val="24"/>
          <w:szCs w:val="24"/>
        </w:rPr>
        <w:t xml:space="preserve"> study: </w:t>
      </w:r>
      <w:r w:rsidR="000F5B1A" w:rsidRPr="00557B7E">
        <w:rPr>
          <w:rFonts w:asciiTheme="majorBidi" w:hAnsiTheme="majorBidi" w:cstheme="majorBidi"/>
          <w:sz w:val="24"/>
          <w:szCs w:val="24"/>
        </w:rPr>
        <w:t>Mega Drug pharmacy</w:t>
      </w:r>
    </w:p>
    <w:p w:rsidR="000F5B1A" w:rsidRPr="00557B7E" w:rsidRDefault="000F5B1A" w:rsidP="00557B7E">
      <w:pPr>
        <w:spacing w:before="120" w:after="120" w:line="360" w:lineRule="auto"/>
        <w:ind w:firstLine="720"/>
        <w:jc w:val="both"/>
        <w:rPr>
          <w:rFonts w:asciiTheme="majorBidi" w:hAnsiTheme="majorBidi" w:cstheme="majorBidi"/>
          <w:sz w:val="24"/>
          <w:szCs w:val="24"/>
        </w:rPr>
      </w:pPr>
      <w:r w:rsidRPr="00557B7E">
        <w:rPr>
          <w:rFonts w:asciiTheme="majorBidi" w:hAnsiTheme="majorBidi" w:cstheme="majorBidi"/>
          <w:sz w:val="24"/>
          <w:szCs w:val="24"/>
        </w:rPr>
        <w:t xml:space="preserve">Claire is a management trainee at </w:t>
      </w:r>
      <w:r w:rsidR="00557B7E" w:rsidRPr="00557B7E">
        <w:rPr>
          <w:rFonts w:asciiTheme="majorBidi" w:hAnsiTheme="majorBidi" w:cstheme="majorBidi"/>
          <w:sz w:val="24"/>
          <w:szCs w:val="24"/>
        </w:rPr>
        <w:t>Mega Drug</w:t>
      </w:r>
      <w:r w:rsidRPr="00557B7E">
        <w:rPr>
          <w:rFonts w:asciiTheme="majorBidi" w:hAnsiTheme="majorBidi" w:cstheme="majorBidi"/>
          <w:sz w:val="24"/>
          <w:szCs w:val="24"/>
        </w:rPr>
        <w:t>, a national retail pharmacy. She has only been there a month, which the store manager, Mr. Jones, seems to think requires that she must still learn every task from the ground up. So today, Claire is developing her management skills by restocking some shelves in the allergy section.</w:t>
      </w:r>
    </w:p>
    <w:p w:rsidR="000F5B1A" w:rsidRPr="00557B7E" w:rsidRDefault="000F5B1A" w:rsidP="00557B7E">
      <w:pPr>
        <w:spacing w:before="120" w:after="120" w:line="360" w:lineRule="auto"/>
        <w:ind w:firstLine="720"/>
        <w:jc w:val="both"/>
        <w:rPr>
          <w:rFonts w:asciiTheme="majorBidi" w:hAnsiTheme="majorBidi" w:cstheme="majorBidi"/>
          <w:sz w:val="24"/>
          <w:szCs w:val="24"/>
        </w:rPr>
      </w:pPr>
      <w:r w:rsidRPr="00557B7E">
        <w:rPr>
          <w:rFonts w:asciiTheme="majorBidi" w:hAnsiTheme="majorBidi" w:cstheme="majorBidi"/>
          <w:sz w:val="24"/>
          <w:szCs w:val="24"/>
        </w:rPr>
        <w:t xml:space="preserve">Claire doesn’t really mind. She knows that when she is running her own store, she will have to stock shelves on some days, especially if someone calls in sick, so </w:t>
      </w:r>
      <w:r w:rsidR="00557B7E" w:rsidRPr="00557B7E">
        <w:rPr>
          <w:rFonts w:asciiTheme="majorBidi" w:hAnsiTheme="majorBidi" w:cstheme="majorBidi"/>
          <w:sz w:val="24"/>
          <w:szCs w:val="24"/>
        </w:rPr>
        <w:t>it’s</w:t>
      </w:r>
      <w:r w:rsidRPr="00557B7E">
        <w:rPr>
          <w:rFonts w:asciiTheme="majorBidi" w:hAnsiTheme="majorBidi" w:cstheme="majorBidi"/>
          <w:sz w:val="24"/>
          <w:szCs w:val="24"/>
        </w:rPr>
        <w:t xml:space="preserve"> good practice plus, you get help customers who are looking for items and they are usually very grateful for your help.</w:t>
      </w:r>
    </w:p>
    <w:p w:rsidR="000F5B1A" w:rsidRPr="00557B7E" w:rsidRDefault="000F5B1A" w:rsidP="00557B7E">
      <w:pPr>
        <w:spacing w:before="120" w:after="120" w:line="360" w:lineRule="auto"/>
        <w:ind w:firstLine="720"/>
        <w:jc w:val="both"/>
        <w:rPr>
          <w:rFonts w:asciiTheme="majorBidi" w:hAnsiTheme="majorBidi" w:cstheme="majorBidi"/>
          <w:sz w:val="24"/>
          <w:szCs w:val="24"/>
        </w:rPr>
      </w:pPr>
      <w:r w:rsidRPr="00557B7E">
        <w:rPr>
          <w:rFonts w:asciiTheme="majorBidi" w:hAnsiTheme="majorBidi" w:cstheme="majorBidi"/>
          <w:sz w:val="24"/>
          <w:szCs w:val="24"/>
        </w:rPr>
        <w:t>As she is stocking the shelves, Claire notices that the quantities of named brand allergy medicines are much smaller than the company’s own label brand. She immediately brings it to Mr. Jones attention, fully expecting him to tell her to put out more of the name brands to balance out shelves equally.</w:t>
      </w:r>
    </w:p>
    <w:p w:rsidR="000F5B1A" w:rsidRPr="00557B7E" w:rsidRDefault="000F5B1A" w:rsidP="00557B7E">
      <w:p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However, Mr. Jones’s response catches Claire by surprise.</w:t>
      </w:r>
    </w:p>
    <w:p w:rsidR="000F5B1A" w:rsidRPr="00557B7E" w:rsidRDefault="000F5B1A" w:rsidP="00557B7E">
      <w:pPr>
        <w:spacing w:before="120" w:after="120" w:line="360" w:lineRule="auto"/>
        <w:ind w:firstLine="720"/>
        <w:jc w:val="both"/>
        <w:rPr>
          <w:rFonts w:asciiTheme="majorBidi" w:hAnsiTheme="majorBidi" w:cstheme="majorBidi"/>
          <w:sz w:val="24"/>
          <w:szCs w:val="24"/>
        </w:rPr>
      </w:pPr>
      <w:r w:rsidRPr="00557B7E">
        <w:rPr>
          <w:rFonts w:asciiTheme="majorBidi" w:hAnsiTheme="majorBidi" w:cstheme="majorBidi"/>
          <w:sz w:val="24"/>
          <w:szCs w:val="24"/>
        </w:rPr>
        <w:t>“Oh really? There must have been a stocking error in the store room- somebody didn’t fill the order requisition correctly,” said Mr. Jones. “The good news is, the company makes a lot more money on our own-label brand, so maybe running out of the name brands will encourage customers to give us a try.</w:t>
      </w:r>
    </w:p>
    <w:p w:rsidR="000F5B1A" w:rsidRPr="00557B7E" w:rsidRDefault="000F5B1A" w:rsidP="00557B7E">
      <w:pPr>
        <w:spacing w:before="120" w:after="120" w:line="360" w:lineRule="auto"/>
        <w:ind w:firstLine="360"/>
        <w:jc w:val="both"/>
        <w:rPr>
          <w:rFonts w:asciiTheme="majorBidi" w:hAnsiTheme="majorBidi" w:cstheme="majorBidi"/>
          <w:sz w:val="24"/>
          <w:szCs w:val="24"/>
        </w:rPr>
      </w:pPr>
      <w:r w:rsidRPr="00557B7E">
        <w:rPr>
          <w:rFonts w:asciiTheme="majorBidi" w:hAnsiTheme="majorBidi" w:cstheme="majorBidi"/>
          <w:sz w:val="24"/>
          <w:szCs w:val="24"/>
        </w:rPr>
        <w:t xml:space="preserve">“Not to worry,” he continued, “I would rather have one or two customers complain about an unavailable </w:t>
      </w:r>
      <w:r w:rsidR="00557B7E" w:rsidRPr="00557B7E">
        <w:rPr>
          <w:rFonts w:asciiTheme="majorBidi" w:hAnsiTheme="majorBidi" w:cstheme="majorBidi"/>
          <w:sz w:val="24"/>
          <w:szCs w:val="24"/>
        </w:rPr>
        <w:t>item than</w:t>
      </w:r>
      <w:r w:rsidRPr="00557B7E">
        <w:rPr>
          <w:rFonts w:asciiTheme="majorBidi" w:hAnsiTheme="majorBidi" w:cstheme="majorBidi"/>
          <w:sz w:val="24"/>
          <w:szCs w:val="24"/>
        </w:rPr>
        <w:t xml:space="preserve"> those profitable sales of our house brand. Leave the shelf stocked as it is.”</w:t>
      </w:r>
    </w:p>
    <w:p w:rsidR="006A595A" w:rsidRDefault="006A595A" w:rsidP="00557B7E">
      <w:pPr>
        <w:spacing w:before="120" w:after="120" w:line="360" w:lineRule="auto"/>
        <w:jc w:val="both"/>
        <w:rPr>
          <w:rFonts w:asciiTheme="majorBidi" w:hAnsiTheme="majorBidi" w:cstheme="majorBidi"/>
          <w:b/>
          <w:sz w:val="24"/>
          <w:szCs w:val="24"/>
        </w:rPr>
      </w:pPr>
    </w:p>
    <w:p w:rsidR="000F5B1A" w:rsidRPr="00557B7E" w:rsidRDefault="00256F0A" w:rsidP="00557B7E">
      <w:pPr>
        <w:spacing w:before="120" w:after="120" w:line="360" w:lineRule="auto"/>
        <w:jc w:val="both"/>
        <w:rPr>
          <w:rFonts w:asciiTheme="majorBidi" w:hAnsiTheme="majorBidi" w:cstheme="majorBidi"/>
          <w:b/>
          <w:sz w:val="24"/>
          <w:szCs w:val="24"/>
        </w:rPr>
      </w:pPr>
      <w:r w:rsidRPr="00557B7E">
        <w:rPr>
          <w:rFonts w:asciiTheme="majorBidi" w:hAnsiTheme="majorBidi" w:cstheme="majorBidi"/>
          <w:b/>
          <w:sz w:val="24"/>
          <w:szCs w:val="24"/>
        </w:rPr>
        <w:t>QUESTIONS</w:t>
      </w:r>
    </w:p>
    <w:p w:rsidR="000F5B1A" w:rsidRPr="00557B7E" w:rsidRDefault="00557B7E" w:rsidP="005D2A54">
      <w:pPr>
        <w:pStyle w:val="ListParagraph"/>
        <w:numPr>
          <w:ilvl w:val="0"/>
          <w:numId w:val="36"/>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Mega drug</w:t>
      </w:r>
      <w:r w:rsidR="000F5B1A" w:rsidRPr="00557B7E">
        <w:rPr>
          <w:rFonts w:asciiTheme="majorBidi" w:hAnsiTheme="majorBidi" w:cstheme="majorBidi"/>
          <w:sz w:val="24"/>
          <w:szCs w:val="24"/>
        </w:rPr>
        <w:t xml:space="preserve"> advertises that it is a socially responsible organization that puts its stakeholders first. Is Mr. Jones being ethically responsible to his customers here? Defend your answer </w:t>
      </w:r>
      <w:r w:rsidR="005D2A54">
        <w:rPr>
          <w:rFonts w:asciiTheme="majorBidi" w:hAnsiTheme="majorBidi" w:cstheme="majorBidi"/>
          <w:sz w:val="24"/>
          <w:szCs w:val="24"/>
        </w:rPr>
        <w:t xml:space="preserve">          </w:t>
      </w:r>
      <w:r w:rsidR="005D2A54">
        <w:rPr>
          <w:rFonts w:asciiTheme="majorBidi" w:hAnsiTheme="majorBidi" w:cstheme="majorBidi"/>
          <w:b/>
          <w:bCs/>
          <w:sz w:val="24"/>
          <w:szCs w:val="24"/>
        </w:rPr>
        <w:t>[</w:t>
      </w:r>
      <w:r w:rsidR="000F5B1A" w:rsidRPr="00557B7E">
        <w:rPr>
          <w:rFonts w:asciiTheme="majorBidi" w:hAnsiTheme="majorBidi" w:cstheme="majorBidi"/>
          <w:b/>
          <w:bCs/>
          <w:sz w:val="24"/>
          <w:szCs w:val="24"/>
        </w:rPr>
        <w:t>3 marks</w:t>
      </w:r>
      <w:r w:rsidR="005D2A54">
        <w:rPr>
          <w:rFonts w:asciiTheme="majorBidi" w:hAnsiTheme="majorBidi" w:cstheme="majorBidi"/>
          <w:b/>
          <w:bCs/>
          <w:sz w:val="24"/>
          <w:szCs w:val="24"/>
        </w:rPr>
        <w:t>]</w:t>
      </w:r>
    </w:p>
    <w:p w:rsidR="000F5B1A" w:rsidRPr="00557B7E" w:rsidRDefault="000F5B1A" w:rsidP="00557B7E">
      <w:pPr>
        <w:pStyle w:val="ListParagraph"/>
        <w:numPr>
          <w:ilvl w:val="0"/>
          <w:numId w:val="36"/>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Mr. Jones would rather have one or two customers complain about an unavailable item than lose profitable sales of Mega </w:t>
      </w:r>
      <w:r w:rsidR="00557B7E" w:rsidRPr="00557B7E">
        <w:rPr>
          <w:rFonts w:asciiTheme="majorBidi" w:hAnsiTheme="majorBidi" w:cstheme="majorBidi"/>
          <w:sz w:val="24"/>
          <w:szCs w:val="24"/>
        </w:rPr>
        <w:t>drug’s own</w:t>
      </w:r>
      <w:r w:rsidRPr="00557B7E">
        <w:rPr>
          <w:rFonts w:asciiTheme="majorBidi" w:hAnsiTheme="majorBidi" w:cstheme="majorBidi"/>
          <w:sz w:val="24"/>
          <w:szCs w:val="24"/>
        </w:rPr>
        <w:t xml:space="preserve"> brand. Is denying customers a choice of products a valid solution? In two clear points support your answer </w:t>
      </w:r>
      <w:r w:rsidR="00417F2B">
        <w:rPr>
          <w:rFonts w:asciiTheme="majorBidi" w:hAnsiTheme="majorBidi" w:cstheme="majorBidi"/>
          <w:sz w:val="24"/>
          <w:szCs w:val="24"/>
        </w:rPr>
        <w:tab/>
      </w:r>
      <w:r w:rsidR="00417F2B">
        <w:rPr>
          <w:rFonts w:asciiTheme="majorBidi" w:hAnsiTheme="majorBidi" w:cstheme="majorBidi"/>
          <w:sz w:val="24"/>
          <w:szCs w:val="24"/>
        </w:rPr>
        <w:tab/>
      </w:r>
      <w:r w:rsidR="00417F2B">
        <w:rPr>
          <w:rFonts w:asciiTheme="majorBidi" w:hAnsiTheme="majorBidi" w:cstheme="majorBidi"/>
          <w:sz w:val="24"/>
          <w:szCs w:val="24"/>
        </w:rPr>
        <w:tab/>
      </w:r>
      <w:r w:rsidR="00417F2B">
        <w:rPr>
          <w:rFonts w:asciiTheme="majorBidi" w:hAnsiTheme="majorBidi" w:cstheme="majorBidi"/>
          <w:sz w:val="24"/>
          <w:szCs w:val="24"/>
        </w:rPr>
        <w:tab/>
      </w:r>
      <w:r w:rsidR="00417F2B">
        <w:rPr>
          <w:rFonts w:asciiTheme="majorBidi" w:hAnsiTheme="majorBidi" w:cstheme="majorBidi"/>
          <w:sz w:val="24"/>
          <w:szCs w:val="24"/>
        </w:rPr>
        <w:tab/>
        <w:t xml:space="preserve">         </w:t>
      </w:r>
      <w:r w:rsidR="00417F2B">
        <w:rPr>
          <w:rFonts w:asciiTheme="majorBidi" w:hAnsiTheme="majorBidi" w:cstheme="majorBidi"/>
          <w:b/>
          <w:bCs/>
          <w:sz w:val="24"/>
          <w:szCs w:val="24"/>
        </w:rPr>
        <w:t>[3 marks]</w:t>
      </w:r>
    </w:p>
    <w:p w:rsidR="000F5B1A" w:rsidRPr="00557B7E" w:rsidRDefault="000F5B1A" w:rsidP="00557B7E">
      <w:pPr>
        <w:pStyle w:val="ListParagraph"/>
        <w:numPr>
          <w:ilvl w:val="0"/>
          <w:numId w:val="36"/>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What should Claire do now and why? </w:t>
      </w:r>
      <w:r w:rsidR="00836675">
        <w:rPr>
          <w:rFonts w:asciiTheme="majorBidi" w:hAnsiTheme="majorBidi" w:cstheme="majorBidi"/>
          <w:sz w:val="24"/>
          <w:szCs w:val="24"/>
        </w:rPr>
        <w:tab/>
      </w:r>
      <w:r w:rsidR="00836675">
        <w:rPr>
          <w:rFonts w:asciiTheme="majorBidi" w:hAnsiTheme="majorBidi" w:cstheme="majorBidi"/>
          <w:sz w:val="24"/>
          <w:szCs w:val="24"/>
        </w:rPr>
        <w:tab/>
      </w:r>
      <w:r w:rsidR="00836675">
        <w:rPr>
          <w:rFonts w:asciiTheme="majorBidi" w:hAnsiTheme="majorBidi" w:cstheme="majorBidi"/>
          <w:sz w:val="24"/>
          <w:szCs w:val="24"/>
        </w:rPr>
        <w:tab/>
      </w:r>
      <w:r w:rsidR="00836675">
        <w:rPr>
          <w:rFonts w:asciiTheme="majorBidi" w:hAnsiTheme="majorBidi" w:cstheme="majorBidi"/>
          <w:sz w:val="24"/>
          <w:szCs w:val="24"/>
        </w:rPr>
        <w:tab/>
      </w:r>
      <w:r w:rsidR="00836675">
        <w:rPr>
          <w:rFonts w:asciiTheme="majorBidi" w:hAnsiTheme="majorBidi" w:cstheme="majorBidi"/>
          <w:sz w:val="24"/>
          <w:szCs w:val="24"/>
        </w:rPr>
        <w:tab/>
      </w:r>
      <w:r w:rsidR="00836675">
        <w:rPr>
          <w:rFonts w:asciiTheme="majorBidi" w:hAnsiTheme="majorBidi" w:cstheme="majorBidi"/>
          <w:sz w:val="24"/>
          <w:szCs w:val="24"/>
        </w:rPr>
        <w:tab/>
        <w:t xml:space="preserve">         </w:t>
      </w:r>
      <w:r w:rsidR="00836675">
        <w:rPr>
          <w:rFonts w:asciiTheme="majorBidi" w:hAnsiTheme="majorBidi" w:cstheme="majorBidi"/>
          <w:b/>
          <w:bCs/>
          <w:sz w:val="24"/>
          <w:szCs w:val="24"/>
        </w:rPr>
        <w:t>[3 marks]</w:t>
      </w:r>
    </w:p>
    <w:p w:rsidR="000F5B1A" w:rsidRPr="00557B7E" w:rsidRDefault="000F5B1A" w:rsidP="00557B7E">
      <w:pPr>
        <w:pStyle w:val="ListParagraph"/>
        <w:numPr>
          <w:ilvl w:val="0"/>
          <w:numId w:val="36"/>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From the above </w:t>
      </w:r>
      <w:r w:rsidR="001B42BC" w:rsidRPr="00557B7E">
        <w:rPr>
          <w:rFonts w:asciiTheme="majorBidi" w:hAnsiTheme="majorBidi" w:cstheme="majorBidi"/>
          <w:sz w:val="24"/>
          <w:szCs w:val="24"/>
        </w:rPr>
        <w:t>case,</w:t>
      </w:r>
      <w:r w:rsidRPr="00557B7E">
        <w:rPr>
          <w:rFonts w:asciiTheme="majorBidi" w:hAnsiTheme="majorBidi" w:cstheme="majorBidi"/>
          <w:sz w:val="24"/>
          <w:szCs w:val="24"/>
        </w:rPr>
        <w:t xml:space="preserve"> explain four examples on how stakeholders can be negatively impacted by unethical corporate behavior. </w:t>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r>
      <w:r w:rsidR="006A595A">
        <w:rPr>
          <w:rFonts w:asciiTheme="majorBidi" w:hAnsiTheme="majorBidi" w:cstheme="majorBidi"/>
          <w:sz w:val="24"/>
          <w:szCs w:val="24"/>
        </w:rPr>
        <w:tab/>
        <w:t xml:space="preserve">         </w:t>
      </w:r>
      <w:r w:rsidR="006A595A">
        <w:rPr>
          <w:rFonts w:asciiTheme="majorBidi" w:hAnsiTheme="majorBidi" w:cstheme="majorBidi"/>
          <w:b/>
          <w:bCs/>
          <w:sz w:val="24"/>
          <w:szCs w:val="24"/>
        </w:rPr>
        <w:t>[6 marks]</w:t>
      </w:r>
    </w:p>
    <w:p w:rsidR="000F5B1A" w:rsidRPr="00557B7E" w:rsidRDefault="000F5B1A" w:rsidP="00557B7E">
      <w:pPr>
        <w:pStyle w:val="ListParagraph"/>
        <w:spacing w:before="120" w:after="120" w:line="360" w:lineRule="auto"/>
        <w:jc w:val="both"/>
        <w:rPr>
          <w:rFonts w:asciiTheme="majorBidi" w:hAnsiTheme="majorBidi" w:cstheme="majorBidi"/>
          <w:sz w:val="24"/>
          <w:szCs w:val="24"/>
        </w:rPr>
      </w:pPr>
    </w:p>
    <w:p w:rsidR="00B85842" w:rsidRDefault="00B85842" w:rsidP="00557B7E">
      <w:pPr>
        <w:spacing w:before="120" w:after="120" w:line="360" w:lineRule="auto"/>
        <w:jc w:val="both"/>
        <w:rPr>
          <w:rFonts w:asciiTheme="majorBidi" w:hAnsiTheme="majorBidi" w:cstheme="majorBidi"/>
          <w:b/>
          <w:sz w:val="24"/>
          <w:szCs w:val="24"/>
        </w:rPr>
      </w:pPr>
    </w:p>
    <w:p w:rsidR="00B85842" w:rsidRDefault="00B85842" w:rsidP="00557B7E">
      <w:pPr>
        <w:spacing w:before="120" w:after="120" w:line="360" w:lineRule="auto"/>
        <w:jc w:val="both"/>
        <w:rPr>
          <w:rFonts w:asciiTheme="majorBidi" w:hAnsiTheme="majorBidi" w:cstheme="majorBidi"/>
          <w:b/>
          <w:sz w:val="24"/>
          <w:szCs w:val="24"/>
        </w:rPr>
      </w:pPr>
    </w:p>
    <w:p w:rsidR="00B85842" w:rsidRDefault="00B85842" w:rsidP="00557B7E">
      <w:pPr>
        <w:spacing w:before="120" w:after="120" w:line="360" w:lineRule="auto"/>
        <w:jc w:val="both"/>
        <w:rPr>
          <w:rFonts w:asciiTheme="majorBidi" w:hAnsiTheme="majorBidi" w:cstheme="majorBidi"/>
          <w:b/>
          <w:sz w:val="24"/>
          <w:szCs w:val="24"/>
        </w:rPr>
      </w:pPr>
    </w:p>
    <w:p w:rsidR="000F5B1A" w:rsidRPr="00557B7E" w:rsidRDefault="006A595A" w:rsidP="00557B7E">
      <w:pPr>
        <w:spacing w:before="120" w:after="120" w:line="360" w:lineRule="auto"/>
        <w:jc w:val="both"/>
        <w:rPr>
          <w:rFonts w:asciiTheme="majorBidi" w:hAnsiTheme="majorBidi" w:cstheme="majorBidi"/>
          <w:b/>
          <w:sz w:val="24"/>
          <w:szCs w:val="24"/>
        </w:rPr>
      </w:pPr>
      <w:r w:rsidRPr="00557B7E">
        <w:rPr>
          <w:rFonts w:asciiTheme="majorBidi" w:hAnsiTheme="majorBidi" w:cstheme="majorBidi"/>
          <w:b/>
          <w:sz w:val="24"/>
          <w:szCs w:val="24"/>
        </w:rPr>
        <w:t>QUESTION TWO</w:t>
      </w:r>
    </w:p>
    <w:p w:rsidR="000F5B1A" w:rsidRPr="00557B7E" w:rsidRDefault="000F5B1A" w:rsidP="00557B7E">
      <w:pPr>
        <w:pStyle w:val="ListParagraph"/>
        <w:numPr>
          <w:ilvl w:val="0"/>
          <w:numId w:val="37"/>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Differentiate between descriptive and prescriptive approach to business ethics </w:t>
      </w:r>
      <w:r w:rsidR="0072503D">
        <w:rPr>
          <w:rFonts w:asciiTheme="majorBidi" w:hAnsiTheme="majorBidi" w:cstheme="majorBidi"/>
          <w:sz w:val="24"/>
          <w:szCs w:val="24"/>
        </w:rPr>
        <w:t xml:space="preserve">               </w:t>
      </w:r>
      <w:r w:rsidR="0072503D">
        <w:rPr>
          <w:rFonts w:asciiTheme="majorBidi" w:hAnsiTheme="majorBidi" w:cstheme="majorBidi"/>
          <w:b/>
          <w:bCs/>
          <w:sz w:val="24"/>
          <w:szCs w:val="24"/>
        </w:rPr>
        <w:t>[2 marks]</w:t>
      </w:r>
    </w:p>
    <w:p w:rsidR="000F5B1A" w:rsidRPr="00557B7E" w:rsidRDefault="000F5B1A" w:rsidP="00557B7E">
      <w:pPr>
        <w:pStyle w:val="ListParagraph"/>
        <w:numPr>
          <w:ilvl w:val="0"/>
          <w:numId w:val="37"/>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Define the term Business Ethics and explain its nature</w:t>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t xml:space="preserve">         </w:t>
      </w:r>
      <w:r w:rsidR="00B85842">
        <w:rPr>
          <w:rFonts w:asciiTheme="majorBidi" w:hAnsiTheme="majorBidi" w:cstheme="majorBidi"/>
          <w:b/>
          <w:bCs/>
          <w:sz w:val="24"/>
          <w:szCs w:val="24"/>
        </w:rPr>
        <w:t>[</w:t>
      </w:r>
      <w:r w:rsidRPr="00557B7E">
        <w:rPr>
          <w:rFonts w:asciiTheme="majorBidi" w:hAnsiTheme="majorBidi" w:cstheme="majorBidi"/>
          <w:b/>
          <w:bCs/>
          <w:sz w:val="24"/>
          <w:szCs w:val="24"/>
        </w:rPr>
        <w:t>4 m</w:t>
      </w:r>
      <w:r w:rsidR="00B85842">
        <w:rPr>
          <w:rFonts w:asciiTheme="majorBidi" w:hAnsiTheme="majorBidi" w:cstheme="majorBidi"/>
          <w:b/>
          <w:bCs/>
          <w:sz w:val="24"/>
          <w:szCs w:val="24"/>
        </w:rPr>
        <w:t>a</w:t>
      </w:r>
      <w:r w:rsidRPr="00557B7E">
        <w:rPr>
          <w:rFonts w:asciiTheme="majorBidi" w:hAnsiTheme="majorBidi" w:cstheme="majorBidi"/>
          <w:b/>
          <w:bCs/>
          <w:sz w:val="24"/>
          <w:szCs w:val="24"/>
        </w:rPr>
        <w:t>rks</w:t>
      </w:r>
      <w:r w:rsidR="00B85842">
        <w:rPr>
          <w:rFonts w:asciiTheme="majorBidi" w:hAnsiTheme="majorBidi" w:cstheme="majorBidi"/>
          <w:b/>
          <w:bCs/>
          <w:sz w:val="24"/>
          <w:szCs w:val="24"/>
        </w:rPr>
        <w:t>]</w:t>
      </w:r>
    </w:p>
    <w:p w:rsidR="000F5B1A" w:rsidRPr="00B85842" w:rsidRDefault="000F5B1A" w:rsidP="00B85842">
      <w:pPr>
        <w:pStyle w:val="ListParagraph"/>
        <w:numPr>
          <w:ilvl w:val="0"/>
          <w:numId w:val="37"/>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 xml:space="preserve">With a relevant example explain in detail each of the three distinct types of corporate social responsibilities </w:t>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r>
      <w:r w:rsidR="00B85842">
        <w:rPr>
          <w:rFonts w:asciiTheme="majorBidi" w:hAnsiTheme="majorBidi" w:cstheme="majorBidi"/>
          <w:sz w:val="24"/>
          <w:szCs w:val="24"/>
        </w:rPr>
        <w:tab/>
        <w:t xml:space="preserve">         </w:t>
      </w:r>
      <w:r w:rsidR="00B85842" w:rsidRPr="00B85842">
        <w:rPr>
          <w:rFonts w:asciiTheme="majorBidi" w:hAnsiTheme="majorBidi" w:cstheme="majorBidi"/>
          <w:b/>
          <w:bCs/>
          <w:sz w:val="24"/>
          <w:szCs w:val="24"/>
        </w:rPr>
        <w:t>[</w:t>
      </w:r>
      <w:r w:rsidRPr="00B85842">
        <w:rPr>
          <w:rFonts w:asciiTheme="majorBidi" w:hAnsiTheme="majorBidi" w:cstheme="majorBidi"/>
          <w:b/>
          <w:bCs/>
          <w:sz w:val="24"/>
          <w:szCs w:val="24"/>
        </w:rPr>
        <w:t>9 marks</w:t>
      </w:r>
      <w:r w:rsidR="00B85842" w:rsidRPr="00B85842">
        <w:rPr>
          <w:rFonts w:asciiTheme="majorBidi" w:hAnsiTheme="majorBidi" w:cstheme="majorBidi"/>
          <w:b/>
          <w:bCs/>
          <w:sz w:val="24"/>
          <w:szCs w:val="24"/>
        </w:rPr>
        <w:t>]</w:t>
      </w:r>
    </w:p>
    <w:p w:rsidR="000F5B1A" w:rsidRPr="00557B7E" w:rsidRDefault="000F5B1A" w:rsidP="00557B7E">
      <w:pPr>
        <w:pStyle w:val="ListParagraph"/>
        <w:spacing w:before="120" w:after="120" w:line="360" w:lineRule="auto"/>
        <w:jc w:val="both"/>
        <w:rPr>
          <w:rFonts w:asciiTheme="majorBidi" w:hAnsiTheme="majorBidi" w:cstheme="majorBidi"/>
          <w:sz w:val="24"/>
          <w:szCs w:val="24"/>
        </w:rPr>
      </w:pPr>
    </w:p>
    <w:p w:rsidR="000F5B1A" w:rsidRPr="00557B7E" w:rsidRDefault="00B85842" w:rsidP="00557B7E">
      <w:pPr>
        <w:spacing w:before="120" w:after="120" w:line="360" w:lineRule="auto"/>
        <w:jc w:val="both"/>
        <w:rPr>
          <w:rFonts w:asciiTheme="majorBidi" w:hAnsiTheme="majorBidi" w:cstheme="majorBidi"/>
          <w:b/>
          <w:sz w:val="24"/>
          <w:szCs w:val="24"/>
        </w:rPr>
      </w:pPr>
      <w:r w:rsidRPr="00557B7E">
        <w:rPr>
          <w:rFonts w:asciiTheme="majorBidi" w:hAnsiTheme="majorBidi" w:cstheme="majorBidi"/>
          <w:b/>
          <w:sz w:val="24"/>
          <w:szCs w:val="24"/>
        </w:rPr>
        <w:t>QUESTION THREE</w:t>
      </w:r>
    </w:p>
    <w:p w:rsidR="000F5B1A" w:rsidRPr="00557B7E" w:rsidRDefault="000F5B1A" w:rsidP="00557B7E">
      <w:pPr>
        <w:pStyle w:val="ListParagraph"/>
        <w:numPr>
          <w:ilvl w:val="0"/>
          <w:numId w:val="38"/>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Point out three Principles available to you in resolving unethical dilemma. </w:t>
      </w:r>
      <w:r w:rsidR="007C2C4B">
        <w:rPr>
          <w:rFonts w:asciiTheme="majorBidi" w:hAnsiTheme="majorBidi" w:cstheme="majorBidi"/>
          <w:sz w:val="24"/>
          <w:szCs w:val="24"/>
        </w:rPr>
        <w:tab/>
      </w:r>
      <w:r w:rsidR="007C2C4B">
        <w:rPr>
          <w:rFonts w:asciiTheme="majorBidi" w:hAnsiTheme="majorBidi" w:cstheme="majorBidi"/>
          <w:sz w:val="24"/>
          <w:szCs w:val="24"/>
        </w:rPr>
        <w:tab/>
        <w:t xml:space="preserve">         </w:t>
      </w:r>
      <w:r w:rsidR="007C2C4B">
        <w:rPr>
          <w:rFonts w:asciiTheme="majorBidi" w:hAnsiTheme="majorBidi" w:cstheme="majorBidi"/>
          <w:b/>
          <w:bCs/>
          <w:sz w:val="24"/>
          <w:szCs w:val="24"/>
        </w:rPr>
        <w:t>[3 marks]</w:t>
      </w:r>
    </w:p>
    <w:p w:rsidR="000F5B1A" w:rsidRPr="00557B7E" w:rsidRDefault="000F5B1A" w:rsidP="00B350DF">
      <w:pPr>
        <w:pStyle w:val="ListParagraph"/>
        <w:numPr>
          <w:ilvl w:val="0"/>
          <w:numId w:val="38"/>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 xml:space="preserve">Explain four </w:t>
      </w:r>
      <w:r w:rsidRPr="00557B7E">
        <w:rPr>
          <w:rFonts w:asciiTheme="majorBidi" w:hAnsiTheme="majorBidi" w:cstheme="majorBidi"/>
          <w:b/>
          <w:sz w:val="24"/>
          <w:szCs w:val="24"/>
        </w:rPr>
        <w:t>Clinches</w:t>
      </w:r>
      <w:r w:rsidRPr="00557B7E">
        <w:rPr>
          <w:rFonts w:asciiTheme="majorBidi" w:hAnsiTheme="majorBidi" w:cstheme="majorBidi"/>
          <w:sz w:val="24"/>
          <w:szCs w:val="24"/>
        </w:rPr>
        <w:t xml:space="preserve"> employees often hear when faced with unethical dilemma. </w:t>
      </w:r>
      <w:r w:rsidR="00B350DF">
        <w:rPr>
          <w:rFonts w:asciiTheme="majorBidi" w:hAnsiTheme="majorBidi" w:cstheme="majorBidi"/>
          <w:sz w:val="24"/>
          <w:szCs w:val="24"/>
        </w:rPr>
        <w:tab/>
        <w:t xml:space="preserve">         </w:t>
      </w:r>
      <w:r w:rsidR="00B350DF">
        <w:rPr>
          <w:rFonts w:asciiTheme="majorBidi" w:hAnsiTheme="majorBidi" w:cstheme="majorBidi"/>
          <w:b/>
          <w:bCs/>
          <w:sz w:val="24"/>
          <w:szCs w:val="24"/>
        </w:rPr>
        <w:t>[</w:t>
      </w:r>
      <w:r w:rsidRPr="00557B7E">
        <w:rPr>
          <w:rFonts w:asciiTheme="majorBidi" w:hAnsiTheme="majorBidi" w:cstheme="majorBidi"/>
          <w:b/>
          <w:bCs/>
          <w:sz w:val="24"/>
          <w:szCs w:val="24"/>
        </w:rPr>
        <w:t>6</w:t>
      </w:r>
      <w:r w:rsidR="00B350DF">
        <w:rPr>
          <w:rFonts w:asciiTheme="majorBidi" w:hAnsiTheme="majorBidi" w:cstheme="majorBidi"/>
          <w:b/>
          <w:bCs/>
          <w:sz w:val="24"/>
          <w:szCs w:val="24"/>
        </w:rPr>
        <w:t xml:space="preserve"> </w:t>
      </w:r>
      <w:r w:rsidRPr="00557B7E">
        <w:rPr>
          <w:rFonts w:asciiTheme="majorBidi" w:hAnsiTheme="majorBidi" w:cstheme="majorBidi"/>
          <w:b/>
          <w:bCs/>
          <w:sz w:val="24"/>
          <w:szCs w:val="24"/>
        </w:rPr>
        <w:t>m</w:t>
      </w:r>
      <w:r w:rsidR="00B350DF">
        <w:rPr>
          <w:rFonts w:asciiTheme="majorBidi" w:hAnsiTheme="majorBidi" w:cstheme="majorBidi"/>
          <w:b/>
          <w:bCs/>
          <w:sz w:val="24"/>
          <w:szCs w:val="24"/>
        </w:rPr>
        <w:t>ar</w:t>
      </w:r>
      <w:r w:rsidRPr="00557B7E">
        <w:rPr>
          <w:rFonts w:asciiTheme="majorBidi" w:hAnsiTheme="majorBidi" w:cstheme="majorBidi"/>
          <w:b/>
          <w:bCs/>
          <w:sz w:val="24"/>
          <w:szCs w:val="24"/>
        </w:rPr>
        <w:t>ks</w:t>
      </w:r>
      <w:r w:rsidR="00B350DF">
        <w:rPr>
          <w:rFonts w:asciiTheme="majorBidi" w:hAnsiTheme="majorBidi" w:cstheme="majorBidi"/>
          <w:b/>
          <w:bCs/>
          <w:sz w:val="24"/>
          <w:szCs w:val="24"/>
        </w:rPr>
        <w:t>]</w:t>
      </w:r>
    </w:p>
    <w:p w:rsidR="000F5B1A" w:rsidRPr="00557B7E" w:rsidRDefault="000F5B1A" w:rsidP="00557B7E">
      <w:pPr>
        <w:pStyle w:val="ListParagraph"/>
        <w:numPr>
          <w:ilvl w:val="0"/>
          <w:numId w:val="38"/>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Outline four types of ethical </w:t>
      </w:r>
      <w:r w:rsidR="00557B7E" w:rsidRPr="00557B7E">
        <w:rPr>
          <w:rFonts w:asciiTheme="majorBidi" w:hAnsiTheme="majorBidi" w:cstheme="majorBidi"/>
          <w:sz w:val="24"/>
          <w:szCs w:val="24"/>
        </w:rPr>
        <w:t>conflicts, which</w:t>
      </w:r>
      <w:r w:rsidRPr="00557B7E">
        <w:rPr>
          <w:rFonts w:asciiTheme="majorBidi" w:hAnsiTheme="majorBidi" w:cstheme="majorBidi"/>
          <w:sz w:val="24"/>
          <w:szCs w:val="24"/>
        </w:rPr>
        <w:t xml:space="preserve"> employees normally face in their routine work. </w:t>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r>
      <w:r w:rsidR="00D57D99">
        <w:rPr>
          <w:rFonts w:asciiTheme="majorBidi" w:hAnsiTheme="majorBidi" w:cstheme="majorBidi"/>
          <w:sz w:val="24"/>
          <w:szCs w:val="24"/>
        </w:rPr>
        <w:tab/>
        <w:t xml:space="preserve">         </w:t>
      </w:r>
      <w:r w:rsidR="00D57D99">
        <w:rPr>
          <w:rFonts w:asciiTheme="majorBidi" w:hAnsiTheme="majorBidi" w:cstheme="majorBidi"/>
          <w:b/>
          <w:bCs/>
          <w:sz w:val="24"/>
          <w:szCs w:val="24"/>
        </w:rPr>
        <w:t>[6 marks]</w:t>
      </w:r>
    </w:p>
    <w:p w:rsidR="000F5B1A" w:rsidRPr="00557B7E" w:rsidRDefault="00D57D99" w:rsidP="00557B7E">
      <w:pPr>
        <w:spacing w:before="120" w:after="120" w:line="360" w:lineRule="auto"/>
        <w:jc w:val="both"/>
        <w:rPr>
          <w:rFonts w:asciiTheme="majorBidi" w:hAnsiTheme="majorBidi" w:cstheme="majorBidi"/>
          <w:b/>
          <w:sz w:val="24"/>
          <w:szCs w:val="24"/>
        </w:rPr>
      </w:pPr>
      <w:r w:rsidRPr="00557B7E">
        <w:rPr>
          <w:rFonts w:asciiTheme="majorBidi" w:hAnsiTheme="majorBidi" w:cstheme="majorBidi"/>
          <w:b/>
          <w:sz w:val="24"/>
          <w:szCs w:val="24"/>
        </w:rPr>
        <w:t>QUESTION FOUR</w:t>
      </w:r>
    </w:p>
    <w:p w:rsidR="000F5B1A" w:rsidRPr="00557B7E" w:rsidRDefault="000F5B1A" w:rsidP="00557B7E">
      <w:pPr>
        <w:pStyle w:val="ListParagraph"/>
        <w:numPr>
          <w:ilvl w:val="0"/>
          <w:numId w:val="40"/>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 xml:space="preserve">Underline any </w:t>
      </w:r>
      <w:r w:rsidR="00557B7E" w:rsidRPr="00557B7E">
        <w:rPr>
          <w:rFonts w:asciiTheme="majorBidi" w:hAnsiTheme="majorBidi" w:cstheme="majorBidi"/>
          <w:sz w:val="24"/>
          <w:szCs w:val="24"/>
        </w:rPr>
        <w:t>six rights</w:t>
      </w:r>
      <w:r w:rsidRPr="00557B7E">
        <w:rPr>
          <w:rFonts w:asciiTheme="majorBidi" w:hAnsiTheme="majorBidi" w:cstheme="majorBidi"/>
          <w:sz w:val="24"/>
          <w:szCs w:val="24"/>
        </w:rPr>
        <w:t xml:space="preserve"> of stakeholders. </w:t>
      </w:r>
      <w:r w:rsidR="008E7709">
        <w:rPr>
          <w:rFonts w:asciiTheme="majorBidi" w:hAnsiTheme="majorBidi" w:cstheme="majorBidi"/>
          <w:sz w:val="24"/>
          <w:szCs w:val="24"/>
        </w:rPr>
        <w:tab/>
      </w:r>
      <w:r w:rsidR="008E7709">
        <w:rPr>
          <w:rFonts w:asciiTheme="majorBidi" w:hAnsiTheme="majorBidi" w:cstheme="majorBidi"/>
          <w:sz w:val="24"/>
          <w:szCs w:val="24"/>
        </w:rPr>
        <w:tab/>
      </w:r>
      <w:r w:rsidR="008E7709">
        <w:rPr>
          <w:rFonts w:asciiTheme="majorBidi" w:hAnsiTheme="majorBidi" w:cstheme="majorBidi"/>
          <w:sz w:val="24"/>
          <w:szCs w:val="24"/>
        </w:rPr>
        <w:tab/>
      </w:r>
      <w:r w:rsidR="008E7709">
        <w:rPr>
          <w:rFonts w:asciiTheme="majorBidi" w:hAnsiTheme="majorBidi" w:cstheme="majorBidi"/>
          <w:sz w:val="24"/>
          <w:szCs w:val="24"/>
        </w:rPr>
        <w:tab/>
      </w:r>
      <w:r w:rsidR="008E7709">
        <w:rPr>
          <w:rFonts w:asciiTheme="majorBidi" w:hAnsiTheme="majorBidi" w:cstheme="majorBidi"/>
          <w:sz w:val="24"/>
          <w:szCs w:val="24"/>
        </w:rPr>
        <w:tab/>
      </w:r>
      <w:r w:rsidR="008E7709">
        <w:rPr>
          <w:rFonts w:asciiTheme="majorBidi" w:hAnsiTheme="majorBidi" w:cstheme="majorBidi"/>
          <w:sz w:val="24"/>
          <w:szCs w:val="24"/>
        </w:rPr>
        <w:tab/>
        <w:t xml:space="preserve">         </w:t>
      </w:r>
      <w:r w:rsidR="008E7709">
        <w:rPr>
          <w:rFonts w:asciiTheme="majorBidi" w:hAnsiTheme="majorBidi" w:cstheme="majorBidi"/>
          <w:b/>
          <w:bCs/>
          <w:sz w:val="24"/>
          <w:szCs w:val="24"/>
        </w:rPr>
        <w:t>[</w:t>
      </w:r>
      <w:r w:rsidRPr="00557B7E">
        <w:rPr>
          <w:rFonts w:asciiTheme="majorBidi" w:hAnsiTheme="majorBidi" w:cstheme="majorBidi"/>
          <w:b/>
          <w:bCs/>
          <w:sz w:val="24"/>
          <w:szCs w:val="24"/>
        </w:rPr>
        <w:t>3</w:t>
      </w:r>
      <w:r w:rsidR="008E7709">
        <w:rPr>
          <w:rFonts w:asciiTheme="majorBidi" w:hAnsiTheme="majorBidi" w:cstheme="majorBidi"/>
          <w:b/>
          <w:bCs/>
          <w:sz w:val="24"/>
          <w:szCs w:val="24"/>
        </w:rPr>
        <w:t xml:space="preserve"> </w:t>
      </w:r>
      <w:r w:rsidRPr="00557B7E">
        <w:rPr>
          <w:rFonts w:asciiTheme="majorBidi" w:hAnsiTheme="majorBidi" w:cstheme="majorBidi"/>
          <w:b/>
          <w:bCs/>
          <w:sz w:val="24"/>
          <w:szCs w:val="24"/>
        </w:rPr>
        <w:t>marks</w:t>
      </w:r>
      <w:r w:rsidR="008E7709">
        <w:rPr>
          <w:rFonts w:asciiTheme="majorBidi" w:hAnsiTheme="majorBidi" w:cstheme="majorBidi"/>
          <w:b/>
          <w:bCs/>
          <w:sz w:val="24"/>
          <w:szCs w:val="24"/>
        </w:rPr>
        <w:t>]</w:t>
      </w:r>
    </w:p>
    <w:p w:rsidR="000F5B1A" w:rsidRPr="00557B7E" w:rsidRDefault="000F5B1A" w:rsidP="00557B7E">
      <w:pPr>
        <w:pStyle w:val="ListParagraph"/>
        <w:numPr>
          <w:ilvl w:val="0"/>
          <w:numId w:val="40"/>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Explain in brief the responsibilities of stakeholders. </w:t>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t xml:space="preserve">         </w:t>
      </w:r>
      <w:r w:rsidR="00D64C0A">
        <w:rPr>
          <w:rFonts w:asciiTheme="majorBidi" w:hAnsiTheme="majorBidi" w:cstheme="majorBidi"/>
          <w:b/>
          <w:bCs/>
          <w:sz w:val="24"/>
          <w:szCs w:val="24"/>
        </w:rPr>
        <w:t>[6 marks]</w:t>
      </w:r>
    </w:p>
    <w:p w:rsidR="000F5B1A" w:rsidRPr="00D64C0A" w:rsidRDefault="000F5B1A" w:rsidP="00557B7E">
      <w:pPr>
        <w:pStyle w:val="ListParagraph"/>
        <w:numPr>
          <w:ilvl w:val="0"/>
          <w:numId w:val="40"/>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 xml:space="preserve">Discuss four internal corporate control mechanisms you may apply in a newly established business enterprise. </w:t>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r>
      <w:r w:rsidR="00D64C0A">
        <w:rPr>
          <w:rFonts w:asciiTheme="majorBidi" w:hAnsiTheme="majorBidi" w:cstheme="majorBidi"/>
          <w:sz w:val="24"/>
          <w:szCs w:val="24"/>
        </w:rPr>
        <w:tab/>
        <w:t xml:space="preserve">         </w:t>
      </w:r>
      <w:r w:rsidR="00D64C0A">
        <w:rPr>
          <w:rFonts w:asciiTheme="majorBidi" w:hAnsiTheme="majorBidi" w:cstheme="majorBidi"/>
          <w:b/>
          <w:bCs/>
          <w:sz w:val="24"/>
          <w:szCs w:val="24"/>
        </w:rPr>
        <w:t>[</w:t>
      </w:r>
      <w:r w:rsidRPr="00557B7E">
        <w:rPr>
          <w:rFonts w:asciiTheme="majorBidi" w:hAnsiTheme="majorBidi" w:cstheme="majorBidi"/>
          <w:b/>
          <w:bCs/>
          <w:sz w:val="24"/>
          <w:szCs w:val="24"/>
        </w:rPr>
        <w:t>6</w:t>
      </w:r>
      <w:r w:rsidR="00D64C0A">
        <w:rPr>
          <w:rFonts w:asciiTheme="majorBidi" w:hAnsiTheme="majorBidi" w:cstheme="majorBidi"/>
          <w:b/>
          <w:bCs/>
          <w:sz w:val="24"/>
          <w:szCs w:val="24"/>
        </w:rPr>
        <w:t xml:space="preserve"> marks]</w:t>
      </w:r>
    </w:p>
    <w:p w:rsidR="000F5B1A" w:rsidRPr="00557B7E" w:rsidRDefault="000F5B1A" w:rsidP="00557B7E">
      <w:pPr>
        <w:spacing w:before="120" w:after="120" w:line="360" w:lineRule="auto"/>
        <w:jc w:val="both"/>
        <w:rPr>
          <w:rFonts w:asciiTheme="majorBidi" w:hAnsiTheme="majorBidi" w:cstheme="majorBidi"/>
          <w:sz w:val="24"/>
          <w:szCs w:val="24"/>
        </w:rPr>
      </w:pPr>
    </w:p>
    <w:p w:rsidR="000F5B1A" w:rsidRPr="00557B7E" w:rsidRDefault="00D64C0A" w:rsidP="00557B7E">
      <w:pPr>
        <w:spacing w:before="120" w:after="120" w:line="360" w:lineRule="auto"/>
        <w:jc w:val="both"/>
        <w:rPr>
          <w:rFonts w:asciiTheme="majorBidi" w:hAnsiTheme="majorBidi" w:cstheme="majorBidi"/>
          <w:b/>
          <w:sz w:val="24"/>
          <w:szCs w:val="24"/>
        </w:rPr>
      </w:pPr>
      <w:r w:rsidRPr="00557B7E">
        <w:rPr>
          <w:rFonts w:asciiTheme="majorBidi" w:hAnsiTheme="majorBidi" w:cstheme="majorBidi"/>
          <w:b/>
          <w:sz w:val="24"/>
          <w:szCs w:val="24"/>
        </w:rPr>
        <w:t>QUESTION FIVE</w:t>
      </w:r>
    </w:p>
    <w:p w:rsidR="000F5B1A" w:rsidRPr="00557B7E" w:rsidRDefault="000F5B1A" w:rsidP="00557B7E">
      <w:pPr>
        <w:pStyle w:val="ListParagraph"/>
        <w:numPr>
          <w:ilvl w:val="0"/>
          <w:numId w:val="39"/>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 xml:space="preserve">Examine six advantages of applying business Ethics in business. </w:t>
      </w:r>
      <w:r w:rsidR="00941284">
        <w:rPr>
          <w:rFonts w:asciiTheme="majorBidi" w:hAnsiTheme="majorBidi" w:cstheme="majorBidi"/>
          <w:sz w:val="24"/>
          <w:szCs w:val="24"/>
        </w:rPr>
        <w:tab/>
      </w:r>
      <w:r w:rsidR="00941284">
        <w:rPr>
          <w:rFonts w:asciiTheme="majorBidi" w:hAnsiTheme="majorBidi" w:cstheme="majorBidi"/>
          <w:sz w:val="24"/>
          <w:szCs w:val="24"/>
        </w:rPr>
        <w:tab/>
      </w:r>
      <w:r w:rsidR="00941284">
        <w:rPr>
          <w:rFonts w:asciiTheme="majorBidi" w:hAnsiTheme="majorBidi" w:cstheme="majorBidi"/>
          <w:sz w:val="24"/>
          <w:szCs w:val="24"/>
        </w:rPr>
        <w:tab/>
        <w:t xml:space="preserve">         </w:t>
      </w:r>
      <w:r w:rsidR="00941284">
        <w:rPr>
          <w:rFonts w:asciiTheme="majorBidi" w:hAnsiTheme="majorBidi" w:cstheme="majorBidi"/>
          <w:b/>
          <w:bCs/>
          <w:sz w:val="24"/>
          <w:szCs w:val="24"/>
        </w:rPr>
        <w:t>[</w:t>
      </w:r>
      <w:r w:rsidRPr="00557B7E">
        <w:rPr>
          <w:rFonts w:asciiTheme="majorBidi" w:hAnsiTheme="majorBidi" w:cstheme="majorBidi"/>
          <w:b/>
          <w:bCs/>
          <w:sz w:val="24"/>
          <w:szCs w:val="24"/>
        </w:rPr>
        <w:t>3</w:t>
      </w:r>
      <w:r w:rsidR="00941284">
        <w:rPr>
          <w:rFonts w:asciiTheme="majorBidi" w:hAnsiTheme="majorBidi" w:cstheme="majorBidi"/>
          <w:b/>
          <w:bCs/>
          <w:sz w:val="24"/>
          <w:szCs w:val="24"/>
        </w:rPr>
        <w:t xml:space="preserve"> </w:t>
      </w:r>
      <w:r w:rsidRPr="00557B7E">
        <w:rPr>
          <w:rFonts w:asciiTheme="majorBidi" w:hAnsiTheme="majorBidi" w:cstheme="majorBidi"/>
          <w:b/>
          <w:bCs/>
          <w:sz w:val="24"/>
          <w:szCs w:val="24"/>
        </w:rPr>
        <w:t>marks</w:t>
      </w:r>
      <w:r w:rsidR="00941284">
        <w:rPr>
          <w:rFonts w:asciiTheme="majorBidi" w:hAnsiTheme="majorBidi" w:cstheme="majorBidi"/>
          <w:b/>
          <w:bCs/>
          <w:sz w:val="24"/>
          <w:szCs w:val="24"/>
        </w:rPr>
        <w:t>]</w:t>
      </w:r>
    </w:p>
    <w:p w:rsidR="000F5B1A" w:rsidRPr="00557B7E" w:rsidRDefault="000F5B1A" w:rsidP="00557B7E">
      <w:pPr>
        <w:pStyle w:val="ListParagraph"/>
        <w:numPr>
          <w:ilvl w:val="0"/>
          <w:numId w:val="39"/>
        </w:numPr>
        <w:spacing w:before="120" w:after="120" w:line="360" w:lineRule="auto"/>
        <w:jc w:val="both"/>
        <w:rPr>
          <w:rFonts w:asciiTheme="majorBidi" w:hAnsiTheme="majorBidi" w:cstheme="majorBidi"/>
          <w:sz w:val="24"/>
          <w:szCs w:val="24"/>
        </w:rPr>
      </w:pPr>
      <w:r w:rsidRPr="00557B7E">
        <w:rPr>
          <w:rFonts w:asciiTheme="majorBidi" w:hAnsiTheme="majorBidi" w:cstheme="majorBidi"/>
          <w:sz w:val="24"/>
          <w:szCs w:val="24"/>
        </w:rPr>
        <w:t xml:space="preserve">Outline four component factors that constitute corporate governance. </w:t>
      </w:r>
      <w:r w:rsidR="00941284">
        <w:rPr>
          <w:rFonts w:asciiTheme="majorBidi" w:hAnsiTheme="majorBidi" w:cstheme="majorBidi"/>
          <w:sz w:val="24"/>
          <w:szCs w:val="24"/>
        </w:rPr>
        <w:t xml:space="preserve">                              </w:t>
      </w:r>
      <w:r w:rsidR="00941284">
        <w:rPr>
          <w:rFonts w:asciiTheme="majorBidi" w:hAnsiTheme="majorBidi" w:cstheme="majorBidi"/>
          <w:b/>
          <w:bCs/>
          <w:sz w:val="24"/>
          <w:szCs w:val="24"/>
        </w:rPr>
        <w:t>[6 marks]</w:t>
      </w:r>
    </w:p>
    <w:p w:rsidR="000F5B1A" w:rsidRPr="00557B7E" w:rsidRDefault="000F5B1A" w:rsidP="00557B7E">
      <w:pPr>
        <w:pStyle w:val="ListParagraph"/>
        <w:numPr>
          <w:ilvl w:val="0"/>
          <w:numId w:val="39"/>
        </w:numPr>
        <w:spacing w:before="120" w:after="120" w:line="360" w:lineRule="auto"/>
        <w:jc w:val="both"/>
        <w:rPr>
          <w:rFonts w:asciiTheme="majorBidi" w:hAnsiTheme="majorBidi" w:cstheme="majorBidi"/>
          <w:b/>
          <w:bCs/>
          <w:sz w:val="24"/>
          <w:szCs w:val="24"/>
        </w:rPr>
      </w:pPr>
      <w:r w:rsidRPr="00557B7E">
        <w:rPr>
          <w:rFonts w:asciiTheme="majorBidi" w:hAnsiTheme="majorBidi" w:cstheme="majorBidi"/>
          <w:sz w:val="24"/>
          <w:szCs w:val="24"/>
        </w:rPr>
        <w:t>Discuss in detail any four major factors driving the need for improved corporate governance</w:t>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r>
      <w:r w:rsidR="00E24D25">
        <w:rPr>
          <w:rFonts w:asciiTheme="majorBidi" w:hAnsiTheme="majorBidi" w:cstheme="majorBidi"/>
          <w:sz w:val="24"/>
          <w:szCs w:val="24"/>
        </w:rPr>
        <w:tab/>
        <w:t xml:space="preserve">         [</w:t>
      </w:r>
      <w:r w:rsidR="00E24D25">
        <w:rPr>
          <w:rFonts w:asciiTheme="majorBidi" w:hAnsiTheme="majorBidi" w:cstheme="majorBidi"/>
          <w:b/>
          <w:bCs/>
          <w:sz w:val="24"/>
          <w:szCs w:val="24"/>
        </w:rPr>
        <w:t>6 marks]</w:t>
      </w:r>
    </w:p>
    <w:p w:rsidR="000F5B1A" w:rsidRPr="00557B7E" w:rsidRDefault="000F5B1A" w:rsidP="00557B7E">
      <w:pPr>
        <w:spacing w:before="120" w:after="120" w:line="360" w:lineRule="auto"/>
        <w:jc w:val="both"/>
        <w:rPr>
          <w:rFonts w:asciiTheme="majorBidi" w:hAnsiTheme="majorBidi" w:cstheme="majorBidi"/>
          <w:sz w:val="24"/>
          <w:szCs w:val="24"/>
        </w:rPr>
      </w:pPr>
    </w:p>
    <w:p w:rsidR="00477CAE" w:rsidRPr="00557B7E" w:rsidRDefault="00477CAE" w:rsidP="00557B7E">
      <w:pPr>
        <w:spacing w:before="120" w:after="120" w:line="360" w:lineRule="auto"/>
        <w:rPr>
          <w:rFonts w:asciiTheme="majorBidi" w:hAnsiTheme="majorBidi" w:cstheme="majorBidi"/>
          <w:b/>
          <w:sz w:val="24"/>
          <w:szCs w:val="24"/>
        </w:rPr>
      </w:pPr>
    </w:p>
    <w:sectPr w:rsidR="00477CAE" w:rsidRPr="00557B7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36" w:rsidRDefault="00F56E36">
      <w:pPr>
        <w:spacing w:after="0" w:line="240" w:lineRule="auto"/>
      </w:pPr>
      <w:r>
        <w:separator/>
      </w:r>
    </w:p>
  </w:endnote>
  <w:endnote w:type="continuationSeparator" w:id="1">
    <w:p w:rsidR="00F56E36" w:rsidRDefault="00F56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02" w:rsidRDefault="00EA2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B013AB" w:rsidP="00C007F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8pt;margin-top:719.65pt;width:55.15pt;height:54.4pt;z-index:-251655168;mso-position-horizontal-relative:margin;mso-position-vertical-relative:margin" o:allowincell="f">
              <v:imagedata r:id="rId1" o:title="LOGO" gain="19661f" blacklevel="22938f"/>
              <w10:wrap anchorx="margin" anchory="margin"/>
            </v:shape>
          </w:pict>
        </w:r>
        <w:r w:rsidR="00477CAE">
          <w:rPr>
            <w:rFonts w:ascii="Garamond" w:hAnsi="Garamond"/>
            <w:i/>
            <w:iCs/>
          </w:rPr>
          <w:t xml:space="preserve">Master </w:t>
        </w:r>
        <w:r w:rsidR="00C007FC">
          <w:rPr>
            <w:rFonts w:ascii="Garamond" w:hAnsi="Garamond"/>
            <w:i/>
            <w:iCs/>
          </w:rPr>
          <w:t>exams 06/08</w:t>
        </w:r>
        <w:r w:rsidR="00EA467C" w:rsidRPr="00EA467C">
          <w:rPr>
            <w:rFonts w:ascii="Garamond" w:hAnsi="Garamond"/>
            <w:i/>
            <w:iCs/>
          </w:rPr>
          <w:t>/1</w:t>
        </w:r>
        <w:r w:rsidR="00BC5401">
          <w:rPr>
            <w:rFonts w:ascii="Garamond" w:hAnsi="Garamond"/>
            <w:i/>
            <w:iCs/>
          </w:rPr>
          <w:t>8</w:t>
        </w:r>
        <w:r w:rsidR="00C007FC">
          <w:rPr>
            <w:rFonts w:ascii="Garamond" w:hAnsi="Garamond"/>
            <w:i/>
            <w:iCs/>
          </w:rPr>
          <w:t xml:space="preserve"> – 10</w:t>
        </w:r>
        <w:r w:rsidR="00EA467C" w:rsidRPr="00EA467C">
          <w:rPr>
            <w:rFonts w:ascii="Garamond" w:hAnsi="Garamond"/>
            <w:i/>
            <w:iCs/>
          </w:rPr>
          <w:t>/0</w:t>
        </w:r>
        <w:r w:rsidR="00C007FC">
          <w:rPr>
            <w:rFonts w:ascii="Garamond" w:hAnsi="Garamond"/>
            <w:i/>
            <w:iCs/>
          </w:rPr>
          <w:t>8</w:t>
        </w:r>
        <w:r w:rsidR="00EA467C" w:rsidRPr="00EA467C">
          <w:rPr>
            <w:rFonts w:ascii="Garamond" w:hAnsi="Garamond"/>
            <w:i/>
            <w:iCs/>
          </w:rPr>
          <w:t>/1</w:t>
        </w:r>
        <w:r w:rsidR="00C007FC">
          <w:rPr>
            <w:rFonts w:ascii="Garamond" w:hAnsi="Garamond"/>
            <w:i/>
            <w:iCs/>
          </w:rPr>
          <w:t>8</w:t>
        </w:r>
        <w:r w:rsidR="00477CAE">
          <w:rPr>
            <w:rFonts w:ascii="Garamond" w:hAnsi="Garamond"/>
            <w:i/>
            <w:iCs/>
          </w:rPr>
          <w:t xml:space="preserve">                             </w:t>
        </w:r>
        <w:r>
          <w:fldChar w:fldCharType="begin"/>
        </w:r>
        <w:r w:rsidR="0080044C">
          <w:instrText xml:space="preserve"> PAGE   \* MERGEFORMAT </w:instrText>
        </w:r>
        <w:r>
          <w:fldChar w:fldCharType="separate"/>
        </w:r>
        <w:r w:rsidR="00FC508D">
          <w:rPr>
            <w:noProof/>
          </w:rPr>
          <w:t>1</w:t>
        </w:r>
        <w:r>
          <w:rPr>
            <w:noProof/>
          </w:rPr>
          <w:fldChar w:fldCharType="end"/>
        </w:r>
        <w:r w:rsidR="00477CAE">
          <w:rPr>
            <w:noProof/>
          </w:rPr>
          <w:tab/>
          <w:t xml:space="preserve">  </w:t>
        </w:r>
        <w:r w:rsidR="0008791D" w:rsidRPr="00045A4E">
          <w:rPr>
            <w:i/>
            <w:iCs/>
            <w:noProof/>
          </w:rPr>
          <w:t>Good Luck – Exams Office</w:t>
        </w:r>
      </w:p>
    </w:sdtContent>
  </w:sdt>
  <w:p w:rsidR="00575B94" w:rsidRDefault="00F56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02" w:rsidRDefault="00EA2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36" w:rsidRDefault="00F56E36">
      <w:pPr>
        <w:spacing w:after="0" w:line="240" w:lineRule="auto"/>
      </w:pPr>
      <w:r>
        <w:separator/>
      </w:r>
    </w:p>
  </w:footnote>
  <w:footnote w:type="continuationSeparator" w:id="1">
    <w:p w:rsidR="00F56E36" w:rsidRDefault="00F56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013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E02FCA" w:rsidP="00E02FCA">
    <w:pPr>
      <w:pStyle w:val="Header"/>
    </w:pPr>
    <w:r>
      <w:t>Ser. MBA</w:t>
    </w:r>
    <w:r w:rsidR="00EA2702">
      <w:t xml:space="preserve"> AUG</w:t>
    </w:r>
    <w:r w:rsidR="00BC5401">
      <w:t>/18</w:t>
    </w:r>
    <w:r w:rsidR="00EA2702">
      <w:t>/</w:t>
    </w:r>
    <w:r w:rsidR="00116C5F">
      <w:t>0</w:t>
    </w:r>
    <w:r w:rsidR="00EA2702">
      <w:t>97</w:t>
    </w:r>
    <w:r w:rsidR="00BC5401">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013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2C82B94"/>
    <w:lvl w:ilvl="0" w:tplc="F00ECB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3DA8DE1E"/>
    <w:lvl w:ilvl="0" w:tplc="B11AE1D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44D406C2"/>
    <w:lvl w:ilvl="0" w:tplc="F00ECB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316C5698"/>
    <w:lvl w:ilvl="0" w:tplc="75D2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524983"/>
    <w:multiLevelType w:val="hybridMultilevel"/>
    <w:tmpl w:val="69A44F28"/>
    <w:lvl w:ilvl="0" w:tplc="F00ECB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4"/>
  </w:num>
  <w:num w:numId="3">
    <w:abstractNumId w:val="16"/>
  </w:num>
  <w:num w:numId="4">
    <w:abstractNumId w:val="21"/>
  </w:num>
  <w:num w:numId="5">
    <w:abstractNumId w:val="11"/>
  </w:num>
  <w:num w:numId="6">
    <w:abstractNumId w:val="28"/>
  </w:num>
  <w:num w:numId="7">
    <w:abstractNumId w:val="20"/>
  </w:num>
  <w:num w:numId="8">
    <w:abstractNumId w:val="15"/>
  </w:num>
  <w:num w:numId="9">
    <w:abstractNumId w:val="5"/>
  </w:num>
  <w:num w:numId="10">
    <w:abstractNumId w:val="30"/>
  </w:num>
  <w:num w:numId="11">
    <w:abstractNumId w:val="12"/>
  </w:num>
  <w:num w:numId="12">
    <w:abstractNumId w:val="9"/>
  </w:num>
  <w:num w:numId="13">
    <w:abstractNumId w:val="19"/>
  </w:num>
  <w:num w:numId="14">
    <w:abstractNumId w:val="10"/>
  </w:num>
  <w:num w:numId="15">
    <w:abstractNumId w:val="25"/>
  </w:num>
  <w:num w:numId="16">
    <w:abstractNumId w:val="33"/>
  </w:num>
  <w:num w:numId="17">
    <w:abstractNumId w:val="31"/>
  </w:num>
  <w:num w:numId="18">
    <w:abstractNumId w:val="32"/>
  </w:num>
  <w:num w:numId="19">
    <w:abstractNumId w:val="17"/>
  </w:num>
  <w:num w:numId="20">
    <w:abstractNumId w:val="13"/>
  </w:num>
  <w:num w:numId="21">
    <w:abstractNumId w:val="6"/>
  </w:num>
  <w:num w:numId="22">
    <w:abstractNumId w:val="22"/>
  </w:num>
  <w:num w:numId="23">
    <w:abstractNumId w:val="4"/>
  </w:num>
  <w:num w:numId="24">
    <w:abstractNumId w:val="34"/>
  </w:num>
  <w:num w:numId="25">
    <w:abstractNumId w:val="24"/>
  </w:num>
  <w:num w:numId="26">
    <w:abstractNumId w:val="18"/>
  </w:num>
  <w:num w:numId="27">
    <w:abstractNumId w:val="27"/>
  </w:num>
  <w:num w:numId="28">
    <w:abstractNumId w:val="26"/>
  </w:num>
  <w:num w:numId="29">
    <w:abstractNumId w:val="23"/>
  </w:num>
  <w:num w:numId="30">
    <w:abstractNumId w:val="29"/>
  </w:num>
  <w:num w:numId="31">
    <w:abstractNumId w:val="18"/>
  </w:num>
  <w:num w:numId="32">
    <w:abstractNumId w:val="34"/>
  </w:num>
  <w:num w:numId="33">
    <w:abstractNumId w:val="27"/>
  </w:num>
  <w:num w:numId="34">
    <w:abstractNumId w:val="26"/>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0"/>
  </w:num>
  <w:num w:numId="38">
    <w:abstractNumId w:val="7"/>
  </w:num>
  <w:num w:numId="39">
    <w:abstractNumId w:val="3"/>
  </w:num>
  <w:num w:numId="4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3615"/>
    <w:rsid w:val="000A695D"/>
    <w:rsid w:val="000B750E"/>
    <w:rsid w:val="000C48E3"/>
    <w:rsid w:val="000C7169"/>
    <w:rsid w:val="000F1324"/>
    <w:rsid w:val="000F5B1A"/>
    <w:rsid w:val="00100880"/>
    <w:rsid w:val="0010177D"/>
    <w:rsid w:val="00106E7A"/>
    <w:rsid w:val="00116C5F"/>
    <w:rsid w:val="00147CFE"/>
    <w:rsid w:val="00151175"/>
    <w:rsid w:val="00162A29"/>
    <w:rsid w:val="0017157E"/>
    <w:rsid w:val="00180FF8"/>
    <w:rsid w:val="00194AC9"/>
    <w:rsid w:val="001B3666"/>
    <w:rsid w:val="001B42BC"/>
    <w:rsid w:val="001B4623"/>
    <w:rsid w:val="001B4B7D"/>
    <w:rsid w:val="001C46C0"/>
    <w:rsid w:val="001C471C"/>
    <w:rsid w:val="001C60DD"/>
    <w:rsid w:val="001E636E"/>
    <w:rsid w:val="001F0A21"/>
    <w:rsid w:val="00217D9C"/>
    <w:rsid w:val="0022697E"/>
    <w:rsid w:val="002433B0"/>
    <w:rsid w:val="00256F0A"/>
    <w:rsid w:val="0026609E"/>
    <w:rsid w:val="0028335A"/>
    <w:rsid w:val="00290CF0"/>
    <w:rsid w:val="00294195"/>
    <w:rsid w:val="0029708B"/>
    <w:rsid w:val="00297B19"/>
    <w:rsid w:val="002A1026"/>
    <w:rsid w:val="002A1841"/>
    <w:rsid w:val="002C0067"/>
    <w:rsid w:val="002D3734"/>
    <w:rsid w:val="002F0B3E"/>
    <w:rsid w:val="002F669C"/>
    <w:rsid w:val="003350FE"/>
    <w:rsid w:val="003670FC"/>
    <w:rsid w:val="00396F42"/>
    <w:rsid w:val="003A30E1"/>
    <w:rsid w:val="003C1F8C"/>
    <w:rsid w:val="003C2800"/>
    <w:rsid w:val="003C37FA"/>
    <w:rsid w:val="003C5935"/>
    <w:rsid w:val="003C6260"/>
    <w:rsid w:val="003D7724"/>
    <w:rsid w:val="003E7868"/>
    <w:rsid w:val="003F0064"/>
    <w:rsid w:val="00417F2B"/>
    <w:rsid w:val="00425CE6"/>
    <w:rsid w:val="00431380"/>
    <w:rsid w:val="004350FE"/>
    <w:rsid w:val="00435704"/>
    <w:rsid w:val="00436CF3"/>
    <w:rsid w:val="00451ABF"/>
    <w:rsid w:val="004602F4"/>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57B7E"/>
    <w:rsid w:val="00581B4C"/>
    <w:rsid w:val="005830EF"/>
    <w:rsid w:val="00583366"/>
    <w:rsid w:val="00590D30"/>
    <w:rsid w:val="005A13AD"/>
    <w:rsid w:val="005A3A47"/>
    <w:rsid w:val="005A7A21"/>
    <w:rsid w:val="005C6B59"/>
    <w:rsid w:val="005D2A54"/>
    <w:rsid w:val="005E6FEC"/>
    <w:rsid w:val="005F0FCC"/>
    <w:rsid w:val="005F58BF"/>
    <w:rsid w:val="00603BEB"/>
    <w:rsid w:val="00637984"/>
    <w:rsid w:val="00652DB5"/>
    <w:rsid w:val="00657432"/>
    <w:rsid w:val="0066297F"/>
    <w:rsid w:val="00677FC2"/>
    <w:rsid w:val="006A332F"/>
    <w:rsid w:val="006A595A"/>
    <w:rsid w:val="006A5E83"/>
    <w:rsid w:val="006B17DA"/>
    <w:rsid w:val="006B44A0"/>
    <w:rsid w:val="006E6196"/>
    <w:rsid w:val="006F223C"/>
    <w:rsid w:val="007049CC"/>
    <w:rsid w:val="007175B5"/>
    <w:rsid w:val="00721A5D"/>
    <w:rsid w:val="00722DBC"/>
    <w:rsid w:val="0072503D"/>
    <w:rsid w:val="007262DD"/>
    <w:rsid w:val="00727540"/>
    <w:rsid w:val="00740C60"/>
    <w:rsid w:val="00767025"/>
    <w:rsid w:val="007B6770"/>
    <w:rsid w:val="007B7A1B"/>
    <w:rsid w:val="007C2C4B"/>
    <w:rsid w:val="007C3B8D"/>
    <w:rsid w:val="007D3D52"/>
    <w:rsid w:val="007D753C"/>
    <w:rsid w:val="007E1BCE"/>
    <w:rsid w:val="007E769A"/>
    <w:rsid w:val="007F0894"/>
    <w:rsid w:val="007F2E2A"/>
    <w:rsid w:val="007F3CB3"/>
    <w:rsid w:val="0080044C"/>
    <w:rsid w:val="00806C55"/>
    <w:rsid w:val="00806E41"/>
    <w:rsid w:val="00834678"/>
    <w:rsid w:val="00836675"/>
    <w:rsid w:val="00856946"/>
    <w:rsid w:val="00856E23"/>
    <w:rsid w:val="00857775"/>
    <w:rsid w:val="0088474E"/>
    <w:rsid w:val="00886D5A"/>
    <w:rsid w:val="008A1229"/>
    <w:rsid w:val="008B2AA0"/>
    <w:rsid w:val="008C12C8"/>
    <w:rsid w:val="008D603C"/>
    <w:rsid w:val="008E1E3A"/>
    <w:rsid w:val="008E7709"/>
    <w:rsid w:val="008F0D74"/>
    <w:rsid w:val="008F1BA4"/>
    <w:rsid w:val="008F7AC6"/>
    <w:rsid w:val="00910EC5"/>
    <w:rsid w:val="00915E8E"/>
    <w:rsid w:val="00932853"/>
    <w:rsid w:val="009357E2"/>
    <w:rsid w:val="00941284"/>
    <w:rsid w:val="00950CD0"/>
    <w:rsid w:val="0095128E"/>
    <w:rsid w:val="00951EEE"/>
    <w:rsid w:val="00963B31"/>
    <w:rsid w:val="00972B57"/>
    <w:rsid w:val="00980F17"/>
    <w:rsid w:val="009C0F5D"/>
    <w:rsid w:val="009C35CF"/>
    <w:rsid w:val="009D7F0A"/>
    <w:rsid w:val="009F2EC3"/>
    <w:rsid w:val="009F757D"/>
    <w:rsid w:val="00A01544"/>
    <w:rsid w:val="00A0663C"/>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013AB"/>
    <w:rsid w:val="00B21286"/>
    <w:rsid w:val="00B23DCA"/>
    <w:rsid w:val="00B26A2F"/>
    <w:rsid w:val="00B350DF"/>
    <w:rsid w:val="00B365A6"/>
    <w:rsid w:val="00B51E29"/>
    <w:rsid w:val="00B764AE"/>
    <w:rsid w:val="00B85842"/>
    <w:rsid w:val="00BA5488"/>
    <w:rsid w:val="00BC275F"/>
    <w:rsid w:val="00BC5401"/>
    <w:rsid w:val="00BD7285"/>
    <w:rsid w:val="00C007FC"/>
    <w:rsid w:val="00C02AA9"/>
    <w:rsid w:val="00C46464"/>
    <w:rsid w:val="00C63336"/>
    <w:rsid w:val="00C87379"/>
    <w:rsid w:val="00C87B27"/>
    <w:rsid w:val="00CC4C50"/>
    <w:rsid w:val="00CE5820"/>
    <w:rsid w:val="00CF3209"/>
    <w:rsid w:val="00D12DC3"/>
    <w:rsid w:val="00D31199"/>
    <w:rsid w:val="00D47D04"/>
    <w:rsid w:val="00D57D99"/>
    <w:rsid w:val="00D64C0A"/>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02FCA"/>
    <w:rsid w:val="00E10C4B"/>
    <w:rsid w:val="00E24D25"/>
    <w:rsid w:val="00E30579"/>
    <w:rsid w:val="00E459E9"/>
    <w:rsid w:val="00E514FD"/>
    <w:rsid w:val="00E71217"/>
    <w:rsid w:val="00E76237"/>
    <w:rsid w:val="00E77C95"/>
    <w:rsid w:val="00E95F81"/>
    <w:rsid w:val="00E97275"/>
    <w:rsid w:val="00EA2702"/>
    <w:rsid w:val="00EA467C"/>
    <w:rsid w:val="00EB1694"/>
    <w:rsid w:val="00EC285E"/>
    <w:rsid w:val="00ED114E"/>
    <w:rsid w:val="00ED6F7A"/>
    <w:rsid w:val="00EE370E"/>
    <w:rsid w:val="00EF5115"/>
    <w:rsid w:val="00F04184"/>
    <w:rsid w:val="00F22484"/>
    <w:rsid w:val="00F312A2"/>
    <w:rsid w:val="00F44086"/>
    <w:rsid w:val="00F56E36"/>
    <w:rsid w:val="00F6356F"/>
    <w:rsid w:val="00F74130"/>
    <w:rsid w:val="00F80D8A"/>
    <w:rsid w:val="00F81C24"/>
    <w:rsid w:val="00F9672A"/>
    <w:rsid w:val="00FA4280"/>
    <w:rsid w:val="00FB5E6E"/>
    <w:rsid w:val="00FB7D27"/>
    <w:rsid w:val="00FB7DCB"/>
    <w:rsid w:val="00FC0583"/>
    <w:rsid w:val="00FC32A3"/>
    <w:rsid w:val="00FC508D"/>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205</cp:revision>
  <cp:lastPrinted>2018-08-03T02:12:00Z</cp:lastPrinted>
  <dcterms:created xsi:type="dcterms:W3CDTF">2015-01-06T14:30:00Z</dcterms:created>
  <dcterms:modified xsi:type="dcterms:W3CDTF">2018-08-03T02:32:00Z</dcterms:modified>
</cp:coreProperties>
</file>