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6570B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570B" w:rsidRDefault="0006570B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6570B">
        <w:rPr>
          <w:rFonts w:ascii="Arial" w:hAnsi="Arial" w:cs="Arial"/>
          <w:b/>
          <w:sz w:val="24"/>
          <w:szCs w:val="24"/>
        </w:rPr>
        <w:t>INS 206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06570B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06570B">
        <w:rPr>
          <w:rFonts w:ascii="Arial" w:hAnsi="Arial" w:cs="Arial"/>
          <w:b/>
          <w:sz w:val="24"/>
          <w:szCs w:val="24"/>
        </w:rPr>
        <w:t>BOOK TRADE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06570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12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6595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06570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06570B" w:rsidRPr="0006570B" w:rsidRDefault="0006570B" w:rsidP="0006570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sz w:val="24"/>
          <w:szCs w:val="24"/>
          <w:lang w:val="en-GB"/>
        </w:rPr>
        <w:t>Differentiate between the following terms used in book trade</w:t>
      </w:r>
    </w:p>
    <w:p w:rsidR="0006570B" w:rsidRPr="0006570B" w:rsidRDefault="0006570B" w:rsidP="0006570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sz w:val="24"/>
          <w:szCs w:val="24"/>
          <w:lang w:val="en-GB"/>
        </w:rPr>
        <w:t>Preface and foreword</w:t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           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</w:t>
      </w:r>
      <w:r w:rsidR="007C63B4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06570B" w:rsidRPr="0006570B" w:rsidRDefault="0006570B" w:rsidP="0006570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sz w:val="24"/>
          <w:szCs w:val="24"/>
          <w:lang w:val="en-GB"/>
        </w:rPr>
        <w:t>Back matter and front matter.</w:t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              </w:t>
      </w:r>
      <w:r w:rsidR="007C63B4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06570B" w:rsidRPr="0006570B" w:rsidRDefault="0006570B" w:rsidP="0006570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sz w:val="24"/>
          <w:szCs w:val="24"/>
          <w:lang w:val="en-GB"/>
        </w:rPr>
        <w:t>Appendix and index</w:t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              </w:t>
      </w:r>
      <w:r w:rsidR="007C63B4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06570B" w:rsidRPr="0006570B" w:rsidRDefault="0006570B" w:rsidP="0006570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sz w:val="24"/>
          <w:szCs w:val="24"/>
          <w:lang w:val="en-GB"/>
        </w:rPr>
        <w:t>Book author and  book publisher</w:t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              </w:t>
      </w:r>
      <w:r w:rsidR="007C63B4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06570B" w:rsidRPr="0006570B" w:rsidRDefault="0006570B" w:rsidP="0006570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sz w:val="24"/>
          <w:szCs w:val="24"/>
          <w:lang w:val="en-GB"/>
        </w:rPr>
        <w:t>Spine and Text</w:t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              </w:t>
      </w:r>
      <w:r w:rsidR="007C63B4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06570B" w:rsidRPr="0006570B" w:rsidRDefault="0006570B" w:rsidP="0006570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sz w:val="24"/>
          <w:szCs w:val="24"/>
          <w:lang w:val="en-GB"/>
        </w:rPr>
        <w:t>“Books traditionally have been seen as a powerful cultural force” Explain any five reasons for this view</w:t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                            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</w:t>
      </w:r>
      <w:r w:rsidR="007C63B4">
        <w:rPr>
          <w:rFonts w:ascii="Times New Roman" w:eastAsiaTheme="minorHAnsi" w:hAnsi="Times New Roman"/>
          <w:b/>
          <w:sz w:val="24"/>
          <w:szCs w:val="24"/>
          <w:lang w:val="en-GB"/>
        </w:rPr>
        <w:t>[10 marks]</w:t>
      </w:r>
    </w:p>
    <w:p w:rsidR="0006570B" w:rsidRPr="0006570B" w:rsidRDefault="0006570B" w:rsidP="0006570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sz w:val="24"/>
          <w:szCs w:val="24"/>
          <w:lang w:val="en-GB"/>
        </w:rPr>
        <w:t>Identify any five categories of books giving example of each category identified.</w:t>
      </w:r>
    </w:p>
    <w:p w:rsidR="0006570B" w:rsidRPr="0006570B" w:rsidRDefault="0006570B" w:rsidP="0006570B">
      <w:pPr>
        <w:spacing w:before="120" w:after="120" w:line="360" w:lineRule="auto"/>
        <w:ind w:left="7920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                   </w:t>
      </w:r>
      <w:r w:rsidR="007C63B4">
        <w:rPr>
          <w:rFonts w:ascii="Times New Roman" w:eastAsiaTheme="minorHAnsi" w:hAnsi="Times New Roman"/>
          <w:b/>
          <w:sz w:val="24"/>
          <w:szCs w:val="24"/>
          <w:lang w:val="en-GB"/>
        </w:rPr>
        <w:t>[10 marks]</w:t>
      </w:r>
    </w:p>
    <w:p w:rsidR="0006570B" w:rsidRPr="0006570B" w:rsidRDefault="0006570B" w:rsidP="0006570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b/>
          <w:sz w:val="24"/>
          <w:szCs w:val="24"/>
          <w:lang w:val="en-GB"/>
        </w:rPr>
        <w:t>QUESTION TWO</w:t>
      </w:r>
    </w:p>
    <w:p w:rsidR="0006570B" w:rsidRPr="0006570B" w:rsidRDefault="0006570B" w:rsidP="0006570B">
      <w:pPr>
        <w:spacing w:before="120" w:after="120" w:line="360" w:lineRule="auto"/>
        <w:ind w:left="426"/>
        <w:rPr>
          <w:rFonts w:ascii="Times New Roman" w:eastAsiaTheme="minorHAnsi" w:hAnsi="Times New Roman"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sz w:val="24"/>
          <w:szCs w:val="24"/>
          <w:lang w:val="en-GB"/>
        </w:rPr>
        <w:t xml:space="preserve">Explain challenges facing booksellers in </w:t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>Kenya and</w:t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 xml:space="preserve"> suggest how the challenges can be solved.</w:t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            </w:t>
      </w:r>
      <w:r w:rsidR="007C63B4">
        <w:rPr>
          <w:rFonts w:ascii="Times New Roman" w:eastAsiaTheme="minorHAnsi" w:hAnsi="Times New Roman"/>
          <w:b/>
          <w:sz w:val="24"/>
          <w:szCs w:val="24"/>
          <w:lang w:val="en-GB"/>
        </w:rPr>
        <w:t>[20 marks]</w:t>
      </w:r>
    </w:p>
    <w:p w:rsidR="0006570B" w:rsidRPr="0006570B" w:rsidRDefault="0006570B" w:rsidP="0006570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b/>
          <w:sz w:val="24"/>
          <w:szCs w:val="24"/>
          <w:lang w:val="en-GB"/>
        </w:rPr>
        <w:t>QUESTION THREE</w:t>
      </w:r>
    </w:p>
    <w:p w:rsidR="0006570B" w:rsidRPr="0006570B" w:rsidRDefault="0006570B" w:rsidP="0006570B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sz w:val="24"/>
          <w:szCs w:val="24"/>
          <w:lang w:val="en-GB"/>
        </w:rPr>
        <w:t>Identify any five strategies that a book seller can use to increase the sale of books in his/her bookshop.</w:t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            </w:t>
      </w:r>
      <w:r w:rsidR="007C63B4">
        <w:rPr>
          <w:rFonts w:ascii="Times New Roman" w:eastAsiaTheme="minorHAnsi" w:hAnsi="Times New Roman"/>
          <w:b/>
          <w:sz w:val="24"/>
          <w:szCs w:val="24"/>
          <w:lang w:val="en-GB"/>
        </w:rPr>
        <w:t>[10 marks]</w:t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</w:p>
    <w:p w:rsidR="0006570B" w:rsidRPr="0006570B" w:rsidRDefault="0006570B" w:rsidP="0006570B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sz w:val="24"/>
          <w:szCs w:val="24"/>
          <w:lang w:val="en-GB"/>
        </w:rPr>
        <w:t>Explain the advantages of e-books over printed books.</w:t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</w:t>
      </w:r>
      <w:r w:rsidR="007C63B4">
        <w:rPr>
          <w:rFonts w:ascii="Times New Roman" w:eastAsiaTheme="minorHAnsi" w:hAnsi="Times New Roman"/>
          <w:b/>
          <w:sz w:val="24"/>
          <w:szCs w:val="24"/>
          <w:lang w:val="en-GB"/>
        </w:rPr>
        <w:t>[10 marks]</w:t>
      </w:r>
    </w:p>
    <w:p w:rsidR="0006570B" w:rsidRDefault="0006570B" w:rsidP="0006570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</w:p>
    <w:p w:rsidR="0006570B" w:rsidRPr="0006570B" w:rsidRDefault="0006570B" w:rsidP="0006570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b/>
          <w:sz w:val="24"/>
          <w:szCs w:val="24"/>
          <w:lang w:val="en-GB"/>
        </w:rPr>
        <w:t>QUESTION FOUR</w:t>
      </w:r>
    </w:p>
    <w:p w:rsidR="0006570B" w:rsidRPr="0006570B" w:rsidRDefault="0006570B" w:rsidP="0006570B">
      <w:pPr>
        <w:spacing w:before="120" w:after="120" w:line="360" w:lineRule="auto"/>
        <w:ind w:left="426"/>
        <w:rPr>
          <w:rFonts w:ascii="Times New Roman" w:eastAsiaTheme="minorHAnsi" w:hAnsi="Times New Roman"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sz w:val="24"/>
          <w:szCs w:val="24"/>
          <w:lang w:val="en-GB"/>
        </w:rPr>
        <w:t>Explain the main stages of book publishing and production.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                           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   </w:t>
      </w:r>
      <w:r w:rsidR="007C63B4">
        <w:rPr>
          <w:rFonts w:ascii="Times New Roman" w:eastAsiaTheme="minorHAnsi" w:hAnsi="Times New Roman"/>
          <w:b/>
          <w:sz w:val="24"/>
          <w:szCs w:val="24"/>
          <w:lang w:val="en-GB"/>
        </w:rPr>
        <w:t>[20 marks]</w:t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06570B">
        <w:rPr>
          <w:rFonts w:ascii="Times New Roman" w:eastAsiaTheme="minorHAnsi" w:hAnsi="Times New Roman"/>
          <w:sz w:val="24"/>
          <w:szCs w:val="24"/>
          <w:lang w:val="en-GB"/>
        </w:rPr>
        <w:tab/>
      </w:r>
    </w:p>
    <w:p w:rsidR="0006570B" w:rsidRPr="0006570B" w:rsidRDefault="0006570B" w:rsidP="0006570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QUESTION FIVE          </w:t>
      </w:r>
    </w:p>
    <w:p w:rsidR="0006570B" w:rsidRPr="0006570B" w:rsidRDefault="0006570B" w:rsidP="0006570B">
      <w:pPr>
        <w:spacing w:before="120" w:after="120" w:line="360" w:lineRule="auto"/>
        <w:ind w:left="426"/>
        <w:rPr>
          <w:rFonts w:ascii="Times New Roman" w:eastAsiaTheme="minorHAnsi" w:hAnsi="Times New Roman"/>
          <w:bCs/>
          <w:sz w:val="24"/>
          <w:szCs w:val="24"/>
          <w:lang w:val="en-GB"/>
        </w:rPr>
      </w:pPr>
      <w:r w:rsidRPr="0006570B"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Explain what can be done to make books affordable in Kenya.  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 xml:space="preserve">                   </w:t>
      </w:r>
      <w:r w:rsidR="007C63B4"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>[20 marks]</w:t>
      </w:r>
    </w:p>
    <w:sectPr w:rsidR="0006570B" w:rsidRPr="0006570B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57" w:rsidRDefault="00F65957">
      <w:pPr>
        <w:spacing w:after="0" w:line="240" w:lineRule="auto"/>
      </w:pPr>
      <w:r>
        <w:separator/>
      </w:r>
    </w:p>
  </w:endnote>
  <w:endnote w:type="continuationSeparator" w:id="0">
    <w:p w:rsidR="00F65957" w:rsidRDefault="00F6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F65957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7C63B4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F65957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57" w:rsidRDefault="00F65957">
      <w:pPr>
        <w:spacing w:after="0" w:line="240" w:lineRule="auto"/>
      </w:pPr>
      <w:r>
        <w:separator/>
      </w:r>
    </w:p>
  </w:footnote>
  <w:footnote w:type="continuationSeparator" w:id="0">
    <w:p w:rsidR="00F65957" w:rsidRDefault="00F6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659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659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6690D"/>
    <w:multiLevelType w:val="hybridMultilevel"/>
    <w:tmpl w:val="131ECF9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92AE4"/>
    <w:multiLevelType w:val="hybridMultilevel"/>
    <w:tmpl w:val="306E585C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460A2F"/>
    <w:multiLevelType w:val="hybridMultilevel"/>
    <w:tmpl w:val="C6343E2C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0B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C63B4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65957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B79E-BA34-48A6-BD33-1920423F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2020-02-07T06:16:00Z</dcterms:modified>
</cp:coreProperties>
</file>