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71356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71356" w:rsidRPr="00F71356">
        <w:rPr>
          <w:rFonts w:ascii="Arial" w:hAnsi="Arial" w:cs="Arial"/>
          <w:b/>
          <w:sz w:val="24"/>
          <w:szCs w:val="24"/>
        </w:rPr>
        <w:t>MAT 112e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71356" w:rsidRPr="00F71356" w:rsidRDefault="00E16478" w:rsidP="00F71356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F71356" w:rsidRPr="00F71356">
        <w:rPr>
          <w:rFonts w:ascii="Arial" w:hAnsi="Arial" w:cs="Arial"/>
          <w:b/>
          <w:sz w:val="24"/>
          <w:szCs w:val="24"/>
        </w:rPr>
        <w:t xml:space="preserve"> INTEGRAL CALCULUS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F22A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11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F71356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F71356">
        <w:rPr>
          <w:rFonts w:ascii="Tahoma" w:hAnsi="Tahoma" w:cs="Tahoma"/>
          <w:b/>
          <w:sz w:val="28"/>
          <w:szCs w:val="28"/>
        </w:rPr>
        <w:t xml:space="preserve">11.00 </w:t>
      </w:r>
      <w:r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67BA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693254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83D0D" w:rsidRPr="00983D0D" w:rsidRDefault="00983D0D" w:rsidP="00983D0D">
      <w:pPr>
        <w:numPr>
          <w:ilvl w:val="0"/>
          <w:numId w:val="6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HAnsi" w:hAnsi="Times New Roman"/>
          <w:sz w:val="24"/>
          <w:szCs w:val="24"/>
        </w:rPr>
        <w:t>Evaluate the following integrals</w:t>
      </w:r>
    </w:p>
    <w:p w:rsidR="00983D0D" w:rsidRPr="00983D0D" w:rsidRDefault="00983D0D" w:rsidP="00983D0D">
      <w:pPr>
        <w:numPr>
          <w:ilvl w:val="0"/>
          <w:numId w:val="7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(2-3x)</m:t>
                </m:r>
              </m:e>
            </m:func>
          </m:e>
        </m:nary>
        <m:r>
          <w:rPr>
            <w:rFonts w:ascii="Cambria Math" w:eastAsiaTheme="minorEastAsia" w:hAnsi="Cambria Math"/>
            <w:sz w:val="24"/>
            <w:szCs w:val="24"/>
          </w:rPr>
          <m:t>dx</m:t>
        </m:r>
      </m:oMath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983D0D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983D0D" w:rsidRPr="00983D0D" w:rsidRDefault="00983D0D" w:rsidP="00983D0D">
      <w:pPr>
        <w:numPr>
          <w:ilvl w:val="0"/>
          <w:numId w:val="7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2z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z)</m:t>
                </m:r>
              </m:e>
            </m:func>
          </m:e>
        </m:nary>
        <m:r>
          <w:rPr>
            <w:rFonts w:ascii="Cambria Math" w:eastAsiaTheme="minorEastAsia" w:hAnsi="Cambria Math"/>
            <w:sz w:val="24"/>
            <w:szCs w:val="24"/>
          </w:rPr>
          <m:t>dz</m:t>
        </m:r>
      </m:oMath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983D0D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983D0D" w:rsidRPr="00983D0D" w:rsidRDefault="00983D0D" w:rsidP="00983D0D">
      <w:pPr>
        <w:numPr>
          <w:ilvl w:val="0"/>
          <w:numId w:val="7"/>
        </w:numPr>
        <w:spacing w:line="48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3t</m:t>
                    </m:r>
                  </m:e>
                </m:d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(8t)</m:t>
                    </m:r>
                  </m:e>
                </m:func>
              </m:e>
            </m:func>
          </m:e>
        </m:nary>
        <m:r>
          <w:rPr>
            <w:rFonts w:ascii="Cambria Math" w:eastAsiaTheme="minorEastAsia" w:hAnsi="Cambria Math"/>
            <w:sz w:val="24"/>
            <w:szCs w:val="24"/>
          </w:rPr>
          <m:t>dt</m:t>
        </m:r>
      </m:oMath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983D0D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983D0D" w:rsidRPr="00983D0D" w:rsidRDefault="00983D0D" w:rsidP="00983D0D">
      <w:pPr>
        <w:numPr>
          <w:ilvl w:val="0"/>
          <w:numId w:val="6"/>
        </w:numPr>
        <w:spacing w:line="48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983D0D">
        <w:rPr>
          <w:rFonts w:ascii="Times New Roman" w:eastAsiaTheme="minorHAnsi" w:hAnsi="Times New Roman"/>
          <w:sz w:val="24"/>
          <w:szCs w:val="24"/>
        </w:rPr>
        <w:t xml:space="preserve">Determine if the following integral converges or diverges.  If the integral converges determine its value. </w:t>
      </w:r>
      <m:oMath>
        <m:nary>
          <m:naryPr>
            <m:limLoc m:val="subSup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HAnsi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HAnsi" w:hAnsi="Cambria Math"/>
                <w:sz w:val="24"/>
                <w:szCs w:val="24"/>
              </w:rPr>
              <m:t>∞</m:t>
            </m:r>
          </m:sup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1+2x</m:t>
                </m:r>
              </m:e>
            </m:d>
          </m:e>
        </m:nary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dx</m:t>
        </m:r>
      </m:oMath>
      <w:r w:rsidRPr="00983D0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b/>
          <w:sz w:val="24"/>
          <w:szCs w:val="24"/>
        </w:rPr>
        <w:t xml:space="preserve">         </w:t>
      </w:r>
      <w:r w:rsidRPr="00983D0D"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983D0D" w:rsidRPr="00983D0D" w:rsidRDefault="00983D0D" w:rsidP="00983D0D">
      <w:pPr>
        <w:numPr>
          <w:ilvl w:val="0"/>
          <w:numId w:val="6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EastAsia" w:hAnsi="Times New Roman"/>
          <w:sz w:val="24"/>
          <w:szCs w:val="24"/>
        </w:rPr>
        <w:t xml:space="preserve">Evaluate </w:t>
      </w:r>
      <m:oMath>
        <m:nary>
          <m:naryPr>
            <m:chr m:val="∬"/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xy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dxdy</m:t>
        </m:r>
      </m:oMath>
      <w:r w:rsidRPr="00983D0D">
        <w:rPr>
          <w:rFonts w:ascii="Times New Roman" w:eastAsiaTheme="minorEastAsia" w:hAnsi="Times New Roman"/>
          <w:sz w:val="24"/>
          <w:szCs w:val="24"/>
        </w:rPr>
        <w:t xml:space="preserve"> where </w:t>
      </w:r>
      <m:oMath>
        <m: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x,y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:0&lt;x&lt;2, 0&lt;y&lt;3</m:t>
            </m:r>
          </m:e>
        </m:d>
      </m:oMath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983D0D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983D0D" w:rsidRPr="00983D0D" w:rsidRDefault="00983D0D" w:rsidP="00983D0D">
      <w:pPr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HAnsi" w:hAnsi="Times New Roman"/>
          <w:sz w:val="24"/>
          <w:szCs w:val="24"/>
        </w:rPr>
        <w:t>Suppose that the velocity of an object is given by</w:t>
      </w:r>
      <w:r w:rsidRPr="00983D0D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HAnsi" w:hAnsi="Cambria Math"/>
            <w:sz w:val="24"/>
            <w:szCs w:val="24"/>
          </w:rPr>
          <m:t>v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4"/>
                <w:szCs w:val="24"/>
              </w:rPr>
              <m:t>t+1</m:t>
            </m:r>
          </m:e>
        </m:rad>
        <m:r>
          <w:rPr>
            <w:rFonts w:ascii="Cambria Math" w:eastAsiaTheme="minorHAnsi" w:hAnsi="Cambria Math"/>
            <w:sz w:val="24"/>
            <w:szCs w:val="24"/>
          </w:rPr>
          <m:t>+1</m:t>
        </m:r>
      </m:oMath>
      <w:r w:rsidRPr="00983D0D">
        <w:rPr>
          <w:rFonts w:ascii="Times New Roman" w:eastAsiaTheme="minorEastAsia" w:hAnsi="Times New Roman"/>
          <w:sz w:val="24"/>
          <w:szCs w:val="24"/>
        </w:rPr>
        <w:t xml:space="preserve"> m/s. Given that at </w:t>
      </w:r>
      <w:proofErr w:type="gramStart"/>
      <w:r w:rsidRPr="00983D0D">
        <w:rPr>
          <w:rFonts w:ascii="Times New Roman" w:eastAsiaTheme="minorEastAsia" w:hAnsi="Times New Roman"/>
          <w:sz w:val="24"/>
          <w:szCs w:val="24"/>
        </w:rPr>
        <w:t xml:space="preserve">time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t=0</m:t>
        </m:r>
      </m:oMath>
      <w:r w:rsidRPr="00983D0D">
        <w:rPr>
          <w:rFonts w:ascii="Times New Roman" w:eastAsiaTheme="minorEastAsia" w:hAnsi="Times New Roman"/>
          <w:sz w:val="24"/>
          <w:szCs w:val="24"/>
        </w:rPr>
        <w:t xml:space="preserve">, the position of the particle is </w:t>
      </w:r>
      <m:oMath>
        <m:r>
          <w:rPr>
            <w:rFonts w:ascii="Cambria Math" w:eastAsiaTheme="minorEastAsia" w:hAnsi="Cambria Math"/>
            <w:sz w:val="24"/>
            <w:szCs w:val="24"/>
          </w:rPr>
          <m:t>x=5</m:t>
        </m:r>
      </m:oMath>
      <w:r w:rsidRPr="00983D0D">
        <w:rPr>
          <w:rFonts w:ascii="Times New Roman" w:eastAsiaTheme="minorEastAsia" w:hAnsi="Times New Roman"/>
          <w:sz w:val="24"/>
          <w:szCs w:val="24"/>
        </w:rPr>
        <w:t xml:space="preserve"> what is the position of the particle 4 seconds later. </w:t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>
        <w:rPr>
          <w:rFonts w:ascii="Times New Roman" w:eastAsiaTheme="minorEastAsia" w:hAnsi="Times New Roman"/>
          <w:sz w:val="24"/>
          <w:szCs w:val="24"/>
        </w:rPr>
        <w:t>[</w:t>
      </w:r>
      <w:r w:rsidRPr="00983D0D">
        <w:rPr>
          <w:rFonts w:ascii="Times New Roman" w:eastAsiaTheme="minorEastAsia" w:hAnsi="Times New Roman"/>
          <w:b/>
          <w:sz w:val="24"/>
          <w:szCs w:val="24"/>
        </w:rPr>
        <w:t>3 marks]</w:t>
      </w:r>
    </w:p>
    <w:p w:rsidR="00983D0D" w:rsidRPr="00983D0D" w:rsidRDefault="00983D0D" w:rsidP="00983D0D">
      <w:pPr>
        <w:numPr>
          <w:ilvl w:val="0"/>
          <w:numId w:val="6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HAnsi" w:hAnsi="Times New Roman"/>
          <w:sz w:val="24"/>
          <w:szCs w:val="24"/>
        </w:rPr>
        <w:t>Evaluate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(3t+t)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(2t)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</m:oMath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Pr="00983D0D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983D0D" w:rsidRPr="00983D0D" w:rsidRDefault="00983D0D" w:rsidP="00983D0D">
      <w:pPr>
        <w:numPr>
          <w:ilvl w:val="0"/>
          <w:numId w:val="6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EastAsia" w:hAnsi="Times New Roman"/>
          <w:sz w:val="24"/>
          <w:szCs w:val="24"/>
        </w:rPr>
        <w:t xml:space="preserve">Find the values of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Pr="00983D0D">
        <w:rPr>
          <w:rFonts w:ascii="Times New Roman" w:eastAsiaTheme="minorEastAsia" w:hAnsi="Times New Roman"/>
          <w:sz w:val="24"/>
          <w:szCs w:val="24"/>
        </w:rPr>
        <w:t xml:space="preserve"> that satisfy the mean value theorem for integrals on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0, 1</m:t>
            </m:r>
          </m:e>
        </m:d>
      </m:oMath>
      <w:r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Pr="00983D0D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983D0D" w:rsidRPr="00983D0D" w:rsidRDefault="00983D0D" w:rsidP="00983D0D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</w:p>
    <w:p w:rsidR="00983D0D" w:rsidRPr="00983D0D" w:rsidRDefault="00983D0D" w:rsidP="00983D0D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</w:p>
    <w:p w:rsidR="00983D0D" w:rsidRPr="00983D0D" w:rsidRDefault="00983D0D" w:rsidP="00983D0D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b/>
          <w:sz w:val="24"/>
          <w:szCs w:val="24"/>
        </w:rPr>
      </w:pPr>
      <w:r w:rsidRPr="00983D0D">
        <w:rPr>
          <w:rFonts w:ascii="Times New Roman" w:eastAsiaTheme="minorHAnsi" w:hAnsi="Times New Roman"/>
          <w:b/>
          <w:sz w:val="24"/>
          <w:szCs w:val="24"/>
        </w:rPr>
        <w:t>QUESTION TWO (20 Marks)</w:t>
      </w:r>
    </w:p>
    <w:p w:rsidR="00983D0D" w:rsidRPr="00983D0D" w:rsidRDefault="00983D0D" w:rsidP="00983D0D">
      <w:pPr>
        <w:numPr>
          <w:ilvl w:val="0"/>
          <w:numId w:val="9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HAnsi" w:hAnsi="Times New Roman"/>
          <w:sz w:val="24"/>
          <w:szCs w:val="24"/>
        </w:rPr>
        <w:t>Evaluate</w:t>
      </w:r>
    </w:p>
    <w:p w:rsidR="00983D0D" w:rsidRPr="00983D0D" w:rsidRDefault="00983D0D" w:rsidP="00983D0D">
      <w:pPr>
        <w:numPr>
          <w:ilvl w:val="0"/>
          <w:numId w:val="10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HAnsi" w:hAnsi="Times New Roman"/>
          <w:sz w:val="24"/>
          <w:szCs w:val="24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(4x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</w:rPr>
              <m:t>-9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</w:rPr>
              <m:t>+7x)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dx</m:t>
        </m:r>
      </m:oMath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983D0D" w:rsidRPr="00983D0D" w:rsidRDefault="00983D0D" w:rsidP="00983D0D">
      <w:pPr>
        <w:numPr>
          <w:ilvl w:val="0"/>
          <w:numId w:val="10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 (3z)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 (3z)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dz</m:t>
        </m:r>
      </m:oMath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983D0D" w:rsidRPr="00983D0D" w:rsidRDefault="00983D0D" w:rsidP="00983D0D">
      <w:pPr>
        <w:numPr>
          <w:ilvl w:val="0"/>
          <w:numId w:val="10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HAnsi" w:hAnsi="Times New Roman"/>
          <w:sz w:val="24"/>
          <w:szCs w:val="24"/>
        </w:rPr>
        <w:t>Evaluate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</m:oMath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b/>
          <w:sz w:val="24"/>
          <w:szCs w:val="24"/>
        </w:rPr>
        <w:t>[8 marks]</w:t>
      </w:r>
    </w:p>
    <w:p w:rsidR="00983D0D" w:rsidRPr="00983D0D" w:rsidRDefault="00983D0D" w:rsidP="00983D0D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</w:p>
    <w:p w:rsidR="00983D0D" w:rsidRDefault="00983D0D" w:rsidP="00983D0D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83D0D" w:rsidRDefault="00983D0D" w:rsidP="00983D0D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83D0D" w:rsidRPr="00983D0D" w:rsidRDefault="00983D0D" w:rsidP="00983D0D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b/>
          <w:sz w:val="24"/>
          <w:szCs w:val="24"/>
        </w:rPr>
      </w:pPr>
      <w:r w:rsidRPr="00983D0D">
        <w:rPr>
          <w:rFonts w:ascii="Times New Roman" w:eastAsiaTheme="minorHAnsi" w:hAnsi="Times New Roman"/>
          <w:b/>
          <w:sz w:val="24"/>
          <w:szCs w:val="24"/>
        </w:rPr>
        <w:t>QUESTION THREE (20 Marks)</w:t>
      </w:r>
    </w:p>
    <w:p w:rsidR="00983D0D" w:rsidRPr="00983D0D" w:rsidRDefault="00983D0D" w:rsidP="00983D0D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HAnsi" w:hAnsi="Times New Roman"/>
          <w:sz w:val="24"/>
          <w:szCs w:val="24"/>
        </w:rPr>
        <w:t>Evaluate the following integrals</w:t>
      </w:r>
    </w:p>
    <w:p w:rsidR="00983D0D" w:rsidRPr="00983D0D" w:rsidRDefault="00983D0D" w:rsidP="00983D0D">
      <w:pPr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4</m:t>
                </m:r>
              </m:sup>
            </m:sSup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2t</m:t>
                </m:r>
              </m:e>
            </m:d>
            <m:r>
              <w:rPr>
                <w:rFonts w:ascii="Cambria Math" w:eastAsiaTheme="minorHAnsi" w:hAnsi="Cambria Math"/>
                <w:sz w:val="24"/>
                <w:szCs w:val="24"/>
              </w:rPr>
              <m:t>dt</m:t>
            </m:r>
          </m:e>
        </m:nary>
      </m:oMath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b/>
          <w:sz w:val="24"/>
          <w:szCs w:val="24"/>
        </w:rPr>
        <w:t>[6 marks]</w:t>
      </w:r>
    </w:p>
    <w:p w:rsidR="00983D0D" w:rsidRPr="00983D0D" w:rsidRDefault="00983D0D" w:rsidP="00983D0D">
      <w:pPr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 xml:space="preserve"> + 5x -14</m:t>
                </m:r>
              </m:den>
            </m:f>
            <m:r>
              <w:rPr>
                <w:rFonts w:ascii="Cambria Math" w:eastAsiaTheme="minorHAnsi" w:hAnsi="Cambria Math"/>
                <w:sz w:val="24"/>
                <w:szCs w:val="24"/>
              </w:rPr>
              <m:t>dx</m:t>
            </m:r>
          </m:e>
        </m:nary>
      </m:oMath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b/>
          <w:sz w:val="24"/>
          <w:szCs w:val="24"/>
        </w:rPr>
        <w:t>[8 marks]</w:t>
      </w:r>
    </w:p>
    <w:p w:rsidR="00983D0D" w:rsidRPr="00983D0D" w:rsidRDefault="00983D0D" w:rsidP="00983D0D">
      <w:pPr>
        <w:numPr>
          <w:ilvl w:val="0"/>
          <w:numId w:val="8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 (3z)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 (3z)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dz</m:t>
        </m:r>
      </m:oMath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983D0D" w:rsidRPr="00983D0D" w:rsidRDefault="00983D0D" w:rsidP="00983D0D">
      <w:pPr>
        <w:autoSpaceDE w:val="0"/>
        <w:autoSpaceDN w:val="0"/>
        <w:adjustRightInd w:val="0"/>
        <w:spacing w:after="0" w:line="480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</w:p>
    <w:p w:rsidR="00983D0D" w:rsidRPr="00983D0D" w:rsidRDefault="00983D0D" w:rsidP="00983D0D">
      <w:pPr>
        <w:autoSpaceDE w:val="0"/>
        <w:autoSpaceDN w:val="0"/>
        <w:adjustRightInd w:val="0"/>
        <w:spacing w:after="0" w:line="48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983D0D" w:rsidRPr="00983D0D" w:rsidRDefault="00983D0D" w:rsidP="00983D0D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b/>
          <w:sz w:val="24"/>
          <w:szCs w:val="24"/>
        </w:rPr>
      </w:pPr>
      <w:r w:rsidRPr="00983D0D">
        <w:rPr>
          <w:rFonts w:ascii="Times New Roman" w:eastAsiaTheme="minorHAnsi" w:hAnsi="Times New Roman"/>
          <w:b/>
          <w:sz w:val="24"/>
          <w:szCs w:val="24"/>
        </w:rPr>
        <w:t>QUESTION FOUR (20 Marks)</w:t>
      </w:r>
    </w:p>
    <w:p w:rsidR="00983D0D" w:rsidRPr="00983D0D" w:rsidRDefault="00983D0D" w:rsidP="00983D0D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HAnsi" w:hAnsi="Times New Roman"/>
          <w:sz w:val="24"/>
          <w:szCs w:val="24"/>
        </w:rPr>
        <w:t xml:space="preserve">Use trigonometric substitution to 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13-25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HAnsi" w:hAnsi="Cambria Math"/>
                <w:sz w:val="24"/>
                <w:szCs w:val="24"/>
              </w:rPr>
              <m:t>dx</m:t>
            </m:r>
          </m:e>
        </m:nary>
      </m:oMath>
      <w:r w:rsidRPr="00983D0D"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b/>
          <w:sz w:val="24"/>
          <w:szCs w:val="24"/>
        </w:rPr>
        <w:t>[6 marks]</w:t>
      </w:r>
    </w:p>
    <w:p w:rsidR="00983D0D" w:rsidRPr="00983D0D" w:rsidRDefault="00983D0D" w:rsidP="00983D0D">
      <w:pPr>
        <w:numPr>
          <w:ilvl w:val="0"/>
          <w:numId w:val="4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HAnsi" w:hAnsi="Cambria Math"/>
                <w:sz w:val="24"/>
                <w:szCs w:val="24"/>
              </w:rPr>
              <m:t>4</m:t>
            </m:r>
          </m:sup>
          <m:e>
            <m:f>
              <m:f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+1</m:t>
                </m:r>
              </m:num>
              <m:den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z+1</m:t>
                    </m:r>
                  </m:e>
                </m:d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z-5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HAnsi" w:hAnsi="Cambria Math"/>
                <w:sz w:val="24"/>
                <w:szCs w:val="24"/>
              </w:rPr>
              <m:t>dz</m:t>
            </m:r>
          </m:e>
        </m:nary>
      </m:oMath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983D0D" w:rsidRPr="00983D0D" w:rsidRDefault="00983D0D" w:rsidP="00983D0D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EastAsia" w:hAnsi="Times New Roman"/>
          <w:sz w:val="24"/>
          <w:szCs w:val="24"/>
        </w:rPr>
        <w:t xml:space="preserve">Determine if the following integral converges or diverges.  If the integral converges determine its value. </w:t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HAnsi" w:hAnsi="Cambria Math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HAnsi" w:hAnsi="Cambria Math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w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HAnsi" w:hAnsi="Cambria Math"/>
                <w:sz w:val="24"/>
                <w:szCs w:val="24"/>
              </w:rPr>
              <m:t>dw</m:t>
            </m:r>
          </m:e>
        </m:nary>
      </m:oMath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HAnsi" w:hAnsi="Times New Roman"/>
          <w:b/>
          <w:sz w:val="24"/>
          <w:szCs w:val="24"/>
        </w:rPr>
        <w:t>[8 marks]</w:t>
      </w:r>
    </w:p>
    <w:p w:rsidR="00983D0D" w:rsidRPr="00983D0D" w:rsidRDefault="00983D0D" w:rsidP="00983D0D">
      <w:pPr>
        <w:autoSpaceDE w:val="0"/>
        <w:autoSpaceDN w:val="0"/>
        <w:adjustRightInd w:val="0"/>
        <w:spacing w:after="0" w:line="48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983D0D" w:rsidRPr="00983D0D" w:rsidRDefault="00983D0D" w:rsidP="00983D0D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b/>
          <w:sz w:val="24"/>
          <w:szCs w:val="24"/>
        </w:rPr>
      </w:pPr>
      <w:r w:rsidRPr="00983D0D">
        <w:rPr>
          <w:rFonts w:ascii="Times New Roman" w:eastAsiaTheme="minorHAnsi" w:hAnsi="Times New Roman"/>
          <w:b/>
          <w:sz w:val="24"/>
          <w:szCs w:val="24"/>
        </w:rPr>
        <w:t>QUESTION FIVE (20 Marks)</w:t>
      </w:r>
    </w:p>
    <w:p w:rsidR="00983D0D" w:rsidRPr="00983D0D" w:rsidRDefault="00983D0D" w:rsidP="00983D0D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HAnsi" w:hAnsi="Times New Roman"/>
          <w:sz w:val="24"/>
          <w:szCs w:val="24"/>
        </w:rPr>
        <w:t xml:space="preserve">Determine the length of  </w:t>
      </w:r>
      <m:oMath>
        <m:r>
          <w:rPr>
            <w:rFonts w:ascii="Cambria Math" w:eastAsiaTheme="minorHAnsi" w:hAnsi="Cambria Math"/>
            <w:sz w:val="24"/>
            <w:szCs w:val="24"/>
          </w:rPr>
          <m:t>x=4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3+y</m:t>
                </m:r>
              </m:e>
            </m:d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p>
        </m:sSup>
      </m:oMath>
      <w:r w:rsidRPr="00983D0D">
        <w:rPr>
          <w:rFonts w:ascii="Times New Roman" w:eastAsiaTheme="minorEastAsia" w:hAnsi="Times New Roman"/>
          <w:sz w:val="24"/>
          <w:szCs w:val="24"/>
        </w:rPr>
        <w:t xml:space="preserve">  </w:t>
      </w:r>
      <m:oMath>
        <m:r>
          <w:rPr>
            <w:rFonts w:ascii="Cambria Math" w:eastAsiaTheme="minorHAnsi" w:hAnsi="Cambria Math"/>
            <w:sz w:val="24"/>
            <w:szCs w:val="24"/>
          </w:rPr>
          <m:t>1≤y≤4</m:t>
        </m:r>
      </m:oMath>
      <w:r w:rsidRPr="00983D0D">
        <w:rPr>
          <w:rFonts w:ascii="Times New Roman" w:eastAsiaTheme="minorEastAsia" w:hAnsi="Times New Roman"/>
          <w:sz w:val="24"/>
          <w:szCs w:val="24"/>
        </w:rPr>
        <w:t>.</w:t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983D0D">
        <w:rPr>
          <w:rFonts w:ascii="Times New Roman" w:eastAsiaTheme="minorEastAsia" w:hAnsi="Times New Roman"/>
          <w:b/>
          <w:sz w:val="24"/>
          <w:szCs w:val="24"/>
        </w:rPr>
        <w:t>[8 marks]</w:t>
      </w:r>
    </w:p>
    <w:p w:rsidR="00983D0D" w:rsidRPr="00983D0D" w:rsidRDefault="00983D0D" w:rsidP="00983D0D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HAnsi" w:hAnsi="Times New Roman"/>
          <w:sz w:val="24"/>
          <w:szCs w:val="24"/>
        </w:rPr>
        <w:t xml:space="preserve">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1+ x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szCs w:val="24"/>
                              </w:rPr>
                              <m:t>1- 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d>
            <m:r>
              <w:rPr>
                <w:rFonts w:ascii="Cambria Math" w:eastAsiaTheme="minorHAnsi" w:hAnsi="Cambria Math"/>
                <w:sz w:val="24"/>
                <w:szCs w:val="24"/>
              </w:rPr>
              <m:t>dx</m:t>
            </m:r>
          </m:e>
        </m:nary>
      </m:oMath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983D0D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983D0D" w:rsidRPr="00983D0D" w:rsidRDefault="00983D0D" w:rsidP="00983D0D">
      <w:pPr>
        <w:numPr>
          <w:ilvl w:val="0"/>
          <w:numId w:val="5"/>
        </w:numPr>
        <w:spacing w:line="48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HAnsi" w:hAnsi="Cambria Math"/>
                <w:sz w:val="24"/>
                <w:szCs w:val="24"/>
              </w:rPr>
              <m:t>6</m:t>
            </m:r>
          </m:sub>
          <m:sup>
            <m:r>
              <w:rPr>
                <w:rFonts w:ascii="Cambria Math" w:eastAsiaTheme="minorHAnsi" w:hAnsi="Cambria Math"/>
                <w:sz w:val="24"/>
                <w:szCs w:val="24"/>
              </w:rPr>
              <m:t>0</m:t>
            </m:r>
          </m:sup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2+5x</m:t>
                </m:r>
              </m:e>
            </m:d>
          </m:e>
        </m:nary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dx</m:t>
        </m:r>
      </m:oMath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983D0D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983D0D" w:rsidRPr="00983D0D" w:rsidRDefault="00983D0D" w:rsidP="00983D0D">
      <w:pPr>
        <w:numPr>
          <w:ilvl w:val="0"/>
          <w:numId w:val="5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83D0D">
        <w:rPr>
          <w:rFonts w:ascii="Times New Roman" w:eastAsiaTheme="minorHAnsi" w:hAnsi="Times New Roman"/>
          <w:sz w:val="24"/>
          <w:szCs w:val="24"/>
        </w:rPr>
        <w:t>Evaluate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4x</m:t>
                </m:r>
              </m:e>
            </m:func>
            <m:r>
              <w:rPr>
                <w:rFonts w:ascii="Cambria Math" w:eastAsiaTheme="minorHAnsi" w:hAnsi="Cambria Math"/>
                <w:sz w:val="24"/>
                <w:szCs w:val="24"/>
              </w:rPr>
              <m:t>dx</m:t>
            </m:r>
          </m:e>
        </m:nary>
      </m:oMath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 w:rsidRPr="00983D0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983D0D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983D0D" w:rsidRPr="00983D0D" w:rsidRDefault="00983D0D" w:rsidP="00983D0D">
      <w:pPr>
        <w:autoSpaceDE w:val="0"/>
        <w:autoSpaceDN w:val="0"/>
        <w:adjustRightInd w:val="0"/>
        <w:spacing w:after="0" w:line="48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983D0D" w:rsidRPr="00983D0D" w:rsidRDefault="00983D0D" w:rsidP="00983D0D">
      <w:pPr>
        <w:autoSpaceDE w:val="0"/>
        <w:autoSpaceDN w:val="0"/>
        <w:adjustRightInd w:val="0"/>
        <w:spacing w:after="0" w:line="480" w:lineRule="auto"/>
        <w:ind w:left="1080"/>
        <w:contextualSpacing/>
        <w:rPr>
          <w:rFonts w:ascii="Times New Roman" w:eastAsiaTheme="minorHAnsi" w:hAnsi="Times New Roman"/>
          <w:sz w:val="24"/>
          <w:szCs w:val="24"/>
        </w:rPr>
      </w:pPr>
    </w:p>
    <w:p w:rsidR="00983D0D" w:rsidRPr="00A66D20" w:rsidRDefault="00983D0D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983D0D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AC" w:rsidRDefault="00D67BAC">
      <w:pPr>
        <w:spacing w:after="0" w:line="240" w:lineRule="auto"/>
      </w:pPr>
      <w:r>
        <w:separator/>
      </w:r>
    </w:p>
  </w:endnote>
  <w:endnote w:type="continuationSeparator" w:id="0">
    <w:p w:rsidR="00D67BAC" w:rsidRDefault="00D6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129DE">
          <w:rPr>
            <w:noProof/>
          </w:rPr>
          <w:t>3</w:t>
        </w:r>
        <w:r w:rsidR="009A1A86">
          <w:rPr>
            <w:noProof/>
          </w:rPr>
          <w:fldChar w:fldCharType="end"/>
        </w:r>
        <w:r w:rsidR="00D67BAC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D67B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AC" w:rsidRDefault="00D67BAC">
      <w:pPr>
        <w:spacing w:after="0" w:line="240" w:lineRule="auto"/>
      </w:pPr>
      <w:r>
        <w:separator/>
      </w:r>
    </w:p>
  </w:footnote>
  <w:footnote w:type="continuationSeparator" w:id="0">
    <w:p w:rsidR="00D67BAC" w:rsidRDefault="00D6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67B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67B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972"/>
    <w:multiLevelType w:val="hybridMultilevel"/>
    <w:tmpl w:val="224050A8"/>
    <w:lvl w:ilvl="0" w:tplc="F1D4F30E">
      <w:start w:val="1"/>
      <w:numFmt w:val="lowerRoman"/>
      <w:lvlText w:val="%1)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11F"/>
    <w:multiLevelType w:val="hybridMultilevel"/>
    <w:tmpl w:val="C4AEE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2AC6"/>
    <w:multiLevelType w:val="hybridMultilevel"/>
    <w:tmpl w:val="78B2BD4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1AB3"/>
    <w:multiLevelType w:val="hybridMultilevel"/>
    <w:tmpl w:val="6C22D12A"/>
    <w:lvl w:ilvl="0" w:tplc="24B211A6">
      <w:start w:val="1"/>
      <w:numFmt w:val="lowerRoman"/>
      <w:lvlText w:val="%1)"/>
      <w:lvlJc w:val="left"/>
      <w:pPr>
        <w:ind w:left="2160" w:hanging="72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7F55FC"/>
    <w:multiLevelType w:val="hybridMultilevel"/>
    <w:tmpl w:val="0494EF6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16300"/>
    <w:multiLevelType w:val="hybridMultilevel"/>
    <w:tmpl w:val="929855F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22927"/>
    <w:multiLevelType w:val="hybridMultilevel"/>
    <w:tmpl w:val="EECC94AC"/>
    <w:lvl w:ilvl="0" w:tplc="0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4C1905"/>
    <w:multiLevelType w:val="hybridMultilevel"/>
    <w:tmpl w:val="1054AD1C"/>
    <w:lvl w:ilvl="0" w:tplc="7DE2D7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29DE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93254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83D0D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67BAC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135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ACE5-88AD-43DB-8C72-96D99F19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209</cp:revision>
  <cp:lastPrinted>2020-12-10T13:30:00Z</cp:lastPrinted>
  <dcterms:created xsi:type="dcterms:W3CDTF">2015-01-06T14:30:00Z</dcterms:created>
  <dcterms:modified xsi:type="dcterms:W3CDTF">2020-12-10T13:31:00Z</dcterms:modified>
</cp:coreProperties>
</file>