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C7C40">
        <w:rPr>
          <w:rFonts w:ascii="Arial" w:hAnsi="Arial" w:cs="Arial"/>
          <w:b/>
          <w:sz w:val="24"/>
          <w:szCs w:val="24"/>
        </w:rPr>
        <w:t>MAT 211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C7C40" w:rsidRPr="007C7C40">
        <w:rPr>
          <w:rFonts w:ascii="Arial" w:hAnsi="Arial" w:cs="Arial"/>
          <w:b/>
          <w:sz w:val="24"/>
          <w:szCs w:val="24"/>
        </w:rPr>
        <w:t>CALCULUS AND ANALYTIC GEOMETRY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C7C40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 xml:space="preserve">11.00 </w:t>
      </w:r>
      <w:r w:rsidR="00EF22A4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C5D4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167EC6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167EC6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7C7C40" w:rsidRDefault="00E16478" w:rsidP="007C7C4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C7C4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 </w:t>
      </w:r>
      <w:r w:rsidRPr="007C7C40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C7C40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C7C40">
        <w:rPr>
          <w:rFonts w:ascii="Times New Roman" w:hAnsi="Times New Roman"/>
          <w:b/>
          <w:sz w:val="24"/>
          <w:szCs w:val="24"/>
        </w:rPr>
        <w:t xml:space="preserve">) </w:t>
      </w:r>
      <w:r w:rsidRPr="007C7C40">
        <w:rPr>
          <w:rFonts w:ascii="Times New Roman" w:hAnsi="Times New Roman"/>
          <w:sz w:val="24"/>
          <w:szCs w:val="24"/>
        </w:rPr>
        <w:t xml:space="preserve">Evaluate </w:t>
      </w:r>
      <w:r w:rsidRPr="007C7C40">
        <w:rPr>
          <w:rFonts w:ascii="Times New Roman" w:hAnsi="Times New Roman"/>
          <w:position w:val="-30"/>
          <w:sz w:val="24"/>
          <w:szCs w:val="24"/>
        </w:rPr>
        <w:object w:dxaOrig="16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8.5pt" o:ole="">
            <v:imagedata r:id="rId10" o:title=""/>
          </v:shape>
          <o:OLEObject Type="Embed" ProgID="Equation.DSMT4" ShapeID="_x0000_i1025" DrawAspect="Content" ObjectID="_1669280982" r:id="rId11"/>
        </w:object>
      </w:r>
      <w:r w:rsidRPr="007C7C40">
        <w:rPr>
          <w:rFonts w:ascii="Times New Roman" w:hAnsi="Times New Roman"/>
          <w:sz w:val="24"/>
          <w:szCs w:val="24"/>
        </w:rPr>
        <w:t xml:space="preserve">where D is the region bounded by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6" type="#_x0000_t75" style="width:36pt;height:21.75pt" o:ole="">
            <v:imagedata r:id="rId12" o:title=""/>
          </v:shape>
          <o:OLEObject Type="Embed" ProgID="Equation.DSMT4" ShapeID="_x0000_i1026" DrawAspect="Content" ObjectID="_1669280983" r:id="rId13"/>
        </w:object>
      </w:r>
      <w:r w:rsidRPr="007C7C40">
        <w:rPr>
          <w:rFonts w:ascii="Times New Roman" w:hAnsi="Times New Roman"/>
          <w:position w:val="-10"/>
          <w:sz w:val="24"/>
          <w:szCs w:val="24"/>
        </w:rPr>
        <w:t xml:space="preserve"> </w:t>
      </w:r>
      <w:proofErr w:type="spellStart"/>
      <w:r w:rsidRPr="007C7C40">
        <w:rPr>
          <w:rFonts w:ascii="Times New Roman" w:hAnsi="Times New Roman"/>
          <w:sz w:val="24"/>
          <w:szCs w:val="24"/>
        </w:rPr>
        <w:t>and</w:t>
      </w:r>
      <w:proofErr w:type="spellEnd"/>
      <w:r w:rsidRPr="007C7C40">
        <w:rPr>
          <w:rFonts w:ascii="Times New Roman" w:hAnsi="Times New Roman"/>
          <w:sz w:val="24"/>
          <w:szCs w:val="24"/>
        </w:rPr>
        <w:t xml:space="preserve">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639" w:dyaOrig="360">
          <v:shape id="_x0000_i1027" type="#_x0000_t75" style="width:28.5pt;height:21.75pt" o:ole="">
            <v:imagedata r:id="rId14" o:title=""/>
          </v:shape>
          <o:OLEObject Type="Embed" ProgID="Equation.DSMT4" ShapeID="_x0000_i1027" DrawAspect="Content" ObjectID="_1669280984" r:id="rId15"/>
        </w:object>
      </w:r>
      <w:r w:rsidRPr="007C7C40">
        <w:rPr>
          <w:rFonts w:ascii="Times New Roman" w:hAnsi="Times New Roman"/>
          <w:sz w:val="24"/>
          <w:szCs w:val="24"/>
        </w:rPr>
        <w:t xml:space="preserve">.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(b)</w:t>
      </w:r>
      <w:r w:rsidRPr="007C7C40">
        <w:rPr>
          <w:rFonts w:ascii="Times New Roman" w:hAnsi="Times New Roman"/>
          <w:sz w:val="24"/>
          <w:szCs w:val="24"/>
        </w:rPr>
        <w:t xml:space="preserve"> Evaluate </w:t>
      </w:r>
      <w:r w:rsidRPr="007C7C40">
        <w:rPr>
          <w:rFonts w:ascii="Times New Roman" w:hAnsi="Times New Roman"/>
          <w:position w:val="-32"/>
          <w:sz w:val="24"/>
          <w:szCs w:val="24"/>
        </w:rPr>
        <w:object w:dxaOrig="1180" w:dyaOrig="600">
          <v:shape id="_x0000_i1028" type="#_x0000_t75" style="width:57.75pt;height:28.5pt" o:ole="">
            <v:imagedata r:id="rId16" o:title=""/>
          </v:shape>
          <o:OLEObject Type="Embed" ProgID="Equation.DSMT4" ShapeID="_x0000_i1028" DrawAspect="Content" ObjectID="_1669280985" r:id="rId17"/>
        </w:object>
      </w:r>
      <w:r w:rsidRPr="007C7C40">
        <w:rPr>
          <w:rFonts w:ascii="Times New Roman" w:hAnsi="Times New Roman"/>
          <w:sz w:val="24"/>
          <w:szCs w:val="24"/>
        </w:rPr>
        <w:t xml:space="preserve">where C is defined as the curve </w:t>
      </w:r>
      <w:r w:rsidRPr="007C7C40">
        <w:rPr>
          <w:rFonts w:ascii="Times New Roman" w:hAnsi="Times New Roman"/>
          <w:position w:val="-6"/>
          <w:sz w:val="24"/>
          <w:szCs w:val="24"/>
        </w:rPr>
        <w:object w:dxaOrig="820" w:dyaOrig="279">
          <v:shape id="_x0000_i1029" type="#_x0000_t75" style="width:43.5pt;height:14.25pt" o:ole="">
            <v:imagedata r:id="rId18" o:title=""/>
          </v:shape>
          <o:OLEObject Type="Embed" ProgID="Equation.DSMT4" ShapeID="_x0000_i1029" DrawAspect="Content" ObjectID="_1669280986" r:id="rId19"/>
        </w:object>
      </w:r>
      <w:r w:rsidRPr="007C7C40">
        <w:rPr>
          <w:rFonts w:ascii="Times New Roman" w:hAnsi="Times New Roman"/>
          <w:sz w:val="24"/>
          <w:szCs w:val="24"/>
        </w:rPr>
        <w:t xml:space="preserve"> and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030" type="#_x0000_t75" style="width:49.5pt;height:16.5pt" o:ole="">
            <v:imagedata r:id="rId20" o:title=""/>
          </v:shape>
          <o:OLEObject Type="Embed" ProgID="Equation.DSMT4" ShapeID="_x0000_i1030" DrawAspect="Content" ObjectID="_1669280987" r:id="rId21"/>
        </w:object>
      </w:r>
      <w:r w:rsidRPr="007C7C40">
        <w:rPr>
          <w:rFonts w:ascii="Times New Roman" w:hAnsi="Times New Roman"/>
          <w:sz w:val="24"/>
          <w:szCs w:val="24"/>
        </w:rPr>
        <w:t xml:space="preserve"> between </w:t>
      </w:r>
      <w:r w:rsidRPr="007C7C40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031" type="#_x0000_t75" style="width:21.75pt;height:14.25pt" o:ole="">
            <v:imagedata r:id="rId22" o:title=""/>
          </v:shape>
          <o:OLEObject Type="Embed" ProgID="Equation.DSMT4" ShapeID="_x0000_i1031" DrawAspect="Content" ObjectID="_1669280988" r:id="rId23"/>
        </w:objec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C7C40">
        <w:rPr>
          <w:rFonts w:ascii="Times New Roman" w:hAnsi="Times New Roman"/>
          <w:sz w:val="24"/>
          <w:szCs w:val="24"/>
        </w:rPr>
        <w:t>and</w:t>
      </w:r>
      <w:proofErr w:type="gramEnd"/>
      <w:r w:rsidRPr="007C7C40">
        <w:rPr>
          <w:rFonts w:ascii="Times New Roman" w:hAnsi="Times New Roman"/>
          <w:position w:val="-24"/>
          <w:sz w:val="24"/>
          <w:szCs w:val="24"/>
        </w:rPr>
        <w:object w:dxaOrig="580" w:dyaOrig="620">
          <v:shape id="_x0000_i1032" type="#_x0000_t75" style="width:28.5pt;height:28.5pt" o:ole="">
            <v:imagedata r:id="rId24" o:title=""/>
          </v:shape>
          <o:OLEObject Type="Embed" ProgID="Equation.DSMT4" ShapeID="_x0000_i1032" DrawAspect="Content" ObjectID="_1669280989" r:id="rId25"/>
        </w:object>
      </w:r>
      <w:r w:rsidRPr="007C7C40">
        <w:rPr>
          <w:rFonts w:ascii="Times New Roman" w:hAnsi="Times New Roman"/>
          <w:position w:val="-24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(c)</w:t>
      </w:r>
      <w:r w:rsidRPr="007C7C40">
        <w:rPr>
          <w:rFonts w:ascii="Times New Roman" w:hAnsi="Times New Roman"/>
          <w:sz w:val="24"/>
          <w:szCs w:val="24"/>
        </w:rPr>
        <w:t xml:space="preserve"> Evaluate </w:t>
      </w:r>
      <w:r w:rsidRPr="007C7C40">
        <w:rPr>
          <w:rFonts w:ascii="Times New Roman" w:hAnsi="Times New Roman"/>
          <w:position w:val="-32"/>
          <w:sz w:val="24"/>
          <w:szCs w:val="24"/>
        </w:rPr>
        <w:object w:dxaOrig="760" w:dyaOrig="600">
          <v:shape id="_x0000_i1033" type="#_x0000_t75" style="width:36pt;height:28.5pt" o:ole="">
            <v:imagedata r:id="rId26" o:title=""/>
          </v:shape>
          <o:OLEObject Type="Embed" ProgID="Equation.DSMT4" ShapeID="_x0000_i1033" DrawAspect="Content" ObjectID="_1669280990" r:id="rId27"/>
        </w:object>
      </w:r>
      <w:r w:rsidRPr="007C7C40">
        <w:rPr>
          <w:rFonts w:ascii="Times New Roman" w:hAnsi="Times New Roman"/>
          <w:sz w:val="24"/>
          <w:szCs w:val="24"/>
        </w:rPr>
        <w:t xml:space="preserve">where C is the right half of the circle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1240" w:dyaOrig="360">
          <v:shape id="_x0000_i1034" type="#_x0000_t75" style="width:60pt;height:21.75pt" o:ole="">
            <v:imagedata r:id="rId28" o:title=""/>
          </v:shape>
          <o:OLEObject Type="Embed" ProgID="Equation.DSMT4" ShapeID="_x0000_i1034" DrawAspect="Content" ObjectID="_1669280991" r:id="rId29"/>
        </w:object>
      </w:r>
      <w:r w:rsidRPr="007C7C40">
        <w:rPr>
          <w:rFonts w:ascii="Times New Roman" w:hAnsi="Times New Roman"/>
          <w:sz w:val="24"/>
          <w:szCs w:val="24"/>
        </w:rPr>
        <w:t xml:space="preserve"> rotated in the counter 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C7C40">
        <w:rPr>
          <w:rFonts w:ascii="Times New Roman" w:hAnsi="Times New Roman"/>
          <w:sz w:val="24"/>
          <w:szCs w:val="24"/>
        </w:rPr>
        <w:t>clockwise</w:t>
      </w:r>
      <w:proofErr w:type="gramEnd"/>
      <w:r w:rsidRPr="007C7C40">
        <w:rPr>
          <w:rFonts w:ascii="Times New Roman" w:hAnsi="Times New Roman"/>
          <w:sz w:val="24"/>
          <w:szCs w:val="24"/>
        </w:rPr>
        <w:t xml:space="preserve"> direction.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(d)</w:t>
      </w:r>
      <w:r w:rsidRPr="007C7C40">
        <w:rPr>
          <w:rFonts w:ascii="Times New Roman" w:hAnsi="Times New Roman"/>
          <w:sz w:val="24"/>
          <w:szCs w:val="24"/>
        </w:rPr>
        <w:t xml:space="preserve"> Evaluate </w:t>
      </w:r>
      <w:r w:rsidRPr="007C7C40">
        <w:rPr>
          <w:rFonts w:ascii="Times New Roman" w:hAnsi="Times New Roman"/>
          <w:position w:val="-32"/>
          <w:sz w:val="24"/>
          <w:szCs w:val="24"/>
        </w:rPr>
        <w:object w:dxaOrig="560" w:dyaOrig="600">
          <v:shape id="_x0000_i1035" type="#_x0000_t75" style="width:29.25pt;height:28.5pt" o:ole="">
            <v:imagedata r:id="rId30" o:title=""/>
          </v:shape>
          <o:OLEObject Type="Embed" ProgID="Equation.DSMT4" ShapeID="_x0000_i1035" DrawAspect="Content" ObjectID="_1669280992" r:id="rId31"/>
        </w:object>
      </w:r>
      <w:r w:rsidRPr="007C7C40">
        <w:rPr>
          <w:rFonts w:ascii="Times New Roman" w:hAnsi="Times New Roman"/>
          <w:sz w:val="24"/>
          <w:szCs w:val="24"/>
        </w:rPr>
        <w:t xml:space="preserve">where C consists of the arc </w:t>
      </w:r>
      <w:r w:rsidRPr="007C7C40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36" type="#_x0000_t75" style="width:14.25pt;height:21.75pt" o:ole="">
            <v:imagedata r:id="rId32" o:title=""/>
          </v:shape>
          <o:OLEObject Type="Embed" ProgID="Equation.DSMT4" ShapeID="_x0000_i1036" DrawAspect="Content" ObjectID="_1669280993" r:id="rId33"/>
        </w:object>
      </w:r>
      <w:r w:rsidRPr="007C7C40">
        <w:rPr>
          <w:rFonts w:ascii="Times New Roman" w:hAnsi="Times New Roman"/>
          <w:sz w:val="24"/>
          <w:szCs w:val="24"/>
        </w:rPr>
        <w:t xml:space="preserve">of the parabola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639" w:dyaOrig="360">
          <v:shape id="_x0000_i1037" type="#_x0000_t75" style="width:35.25pt;height:21.75pt" o:ole="">
            <v:imagedata r:id="rId34" o:title=""/>
          </v:shape>
          <o:OLEObject Type="Embed" ProgID="Equation.DSMT4" ShapeID="_x0000_i1037" DrawAspect="Content" ObjectID="_1669280994" r:id="rId35"/>
        </w:object>
      </w:r>
      <w:r w:rsidRPr="007C7C40">
        <w:rPr>
          <w:rFonts w:ascii="Times New Roman" w:hAnsi="Times New Roman"/>
          <w:sz w:val="24"/>
          <w:szCs w:val="24"/>
        </w:rPr>
        <w:t xml:space="preserve">from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038" type="#_x0000_t75" style="width:28.5pt;height:14.25pt" o:ole="">
            <v:imagedata r:id="rId36" o:title=""/>
          </v:shape>
          <o:OLEObject Type="Embed" ProgID="Equation.DSMT4" ShapeID="_x0000_i1038" DrawAspect="Content" ObjectID="_1669280995" r:id="rId37"/>
        </w:object>
      </w:r>
      <w:r w:rsidRPr="007C7C40">
        <w:rPr>
          <w:rFonts w:ascii="Times New Roman" w:hAnsi="Times New Roman"/>
          <w:sz w:val="24"/>
          <w:szCs w:val="24"/>
        </w:rPr>
        <w:t xml:space="preserve"> to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480" w:dyaOrig="320">
          <v:shape id="_x0000_i1039" type="#_x0000_t75" style="width:21.75pt;height:14.25pt" o:ole="">
            <v:imagedata r:id="rId38" o:title=""/>
          </v:shape>
          <o:OLEObject Type="Embed" ProgID="Equation.DSMT4" ShapeID="_x0000_i1039" DrawAspect="Content" ObjectID="_1669280996" r:id="rId39"/>
        </w:objec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C7C40">
        <w:rPr>
          <w:rFonts w:ascii="Times New Roman" w:hAnsi="Times New Roman"/>
          <w:sz w:val="24"/>
          <w:szCs w:val="24"/>
        </w:rPr>
        <w:t>followed</w:t>
      </w:r>
      <w:proofErr w:type="gramEnd"/>
      <w:r w:rsidRPr="007C7C40">
        <w:rPr>
          <w:rFonts w:ascii="Times New Roman" w:hAnsi="Times New Roman"/>
          <w:sz w:val="24"/>
          <w:szCs w:val="24"/>
        </w:rPr>
        <w:t xml:space="preserve"> by the vertical line segment </w:t>
      </w:r>
      <w:r w:rsidRPr="007C7C40">
        <w:rPr>
          <w:rFonts w:ascii="Times New Roman" w:hAnsi="Times New Roman"/>
          <w:position w:val="-12"/>
          <w:sz w:val="24"/>
          <w:szCs w:val="24"/>
        </w:rPr>
        <w:object w:dxaOrig="300" w:dyaOrig="360">
          <v:shape id="_x0000_i1040" type="#_x0000_t75" style="width:14.25pt;height:21.75pt" o:ole="">
            <v:imagedata r:id="rId40" o:title=""/>
          </v:shape>
          <o:OLEObject Type="Embed" ProgID="Equation.DSMT4" ShapeID="_x0000_i1040" DrawAspect="Content" ObjectID="_1669280997" r:id="rId41"/>
        </w:object>
      </w:r>
      <w:r w:rsidRPr="007C7C40">
        <w:rPr>
          <w:rFonts w:ascii="Times New Roman" w:hAnsi="Times New Roman"/>
          <w:sz w:val="24"/>
          <w:szCs w:val="24"/>
        </w:rPr>
        <w:t xml:space="preserve"> from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480" w:dyaOrig="320">
          <v:shape id="_x0000_i1041" type="#_x0000_t75" style="width:21.75pt;height:14.25pt" o:ole="">
            <v:imagedata r:id="rId42" o:title=""/>
          </v:shape>
          <o:OLEObject Type="Embed" ProgID="Equation.DSMT4" ShapeID="_x0000_i1041" DrawAspect="Content" ObjectID="_1669280998" r:id="rId43"/>
        </w:object>
      </w:r>
      <w:r w:rsidRPr="007C7C40">
        <w:rPr>
          <w:rFonts w:ascii="Times New Roman" w:hAnsi="Times New Roman"/>
          <w:sz w:val="24"/>
          <w:szCs w:val="24"/>
        </w:rPr>
        <w:t xml:space="preserve"> to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499" w:dyaOrig="320">
          <v:shape id="_x0000_i1042" type="#_x0000_t75" style="width:27pt;height:14.25pt" o:ole="">
            <v:imagedata r:id="rId44" o:title=""/>
          </v:shape>
          <o:OLEObject Type="Embed" ProgID="Equation.DSMT4" ShapeID="_x0000_i1042" DrawAspect="Content" ObjectID="_1669280999" r:id="rId45"/>
        </w:object>
      </w:r>
      <w:r w:rsidRPr="007C7C40">
        <w:rPr>
          <w:rFonts w:ascii="Times New Roman" w:hAnsi="Times New Roman"/>
          <w:position w:val="-1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[7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 (e)</w:t>
      </w:r>
      <w:r w:rsidRPr="007C7C40">
        <w:rPr>
          <w:rFonts w:ascii="Times New Roman" w:hAnsi="Times New Roman"/>
          <w:sz w:val="24"/>
          <w:szCs w:val="24"/>
        </w:rPr>
        <w:t xml:space="preserve"> Use a polar double integral to show that a sphere of radius </w:t>
      </w:r>
      <w:r w:rsidRPr="007C7C40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43" type="#_x0000_t75" style="width:7.5pt;height:14.25pt" o:ole="">
            <v:imagedata r:id="rId46" o:title=""/>
          </v:shape>
          <o:OLEObject Type="Embed" ProgID="Equation.DSMT4" ShapeID="_x0000_i1043" DrawAspect="Content" ObjectID="_1669281000" r:id="rId47"/>
        </w:object>
      </w:r>
      <w:r w:rsidRPr="007C7C40">
        <w:rPr>
          <w:rFonts w:ascii="Times New Roman" w:hAnsi="Times New Roman"/>
          <w:sz w:val="24"/>
          <w:szCs w:val="24"/>
        </w:rPr>
        <w:t xml:space="preserve"> has volume</w:t>
      </w:r>
      <w:r w:rsidRPr="007C7C40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44" type="#_x0000_t75" style="width:28.5pt;height:28.5pt" o:ole="">
            <v:imagedata r:id="rId48" o:title=""/>
          </v:shape>
          <o:OLEObject Type="Embed" ProgID="Equation.DSMT4" ShapeID="_x0000_i1044" DrawAspect="Content" ObjectID="_1669281001" r:id="rId49"/>
        </w:object>
      </w:r>
      <w:r w:rsidRPr="007C7C40">
        <w:rPr>
          <w:rFonts w:ascii="Times New Roman" w:hAnsi="Times New Roman"/>
          <w:sz w:val="24"/>
          <w:szCs w:val="24"/>
        </w:rPr>
        <w:t xml:space="preserve">.                   </w:t>
      </w:r>
      <w:r>
        <w:rPr>
          <w:rFonts w:ascii="Times New Roman" w:hAnsi="Times New Roman"/>
          <w:b/>
          <w:sz w:val="24"/>
          <w:szCs w:val="24"/>
        </w:rPr>
        <w:t>[6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C7C40" w:rsidRPr="007C7C40" w:rsidRDefault="007C7C40" w:rsidP="007C7C4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QUESTION TWO (20MARKS)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(a)</w:t>
      </w:r>
      <w:r w:rsidRPr="007C7C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7C40">
        <w:rPr>
          <w:rFonts w:ascii="Times New Roman" w:hAnsi="Times New Roman"/>
          <w:sz w:val="24"/>
          <w:szCs w:val="24"/>
        </w:rPr>
        <w:t xml:space="preserve">Evaluate </w:t>
      </w:r>
      <w:proofErr w:type="gramEnd"/>
      <w:r w:rsidRPr="007C7C40">
        <w:rPr>
          <w:rFonts w:ascii="Times New Roman" w:hAnsi="Times New Roman"/>
          <w:position w:val="-30"/>
          <w:sz w:val="24"/>
          <w:szCs w:val="24"/>
        </w:rPr>
        <w:object w:dxaOrig="1120" w:dyaOrig="580">
          <v:shape id="_x0000_i1045" type="#_x0000_t75" style="width:57.75pt;height:28.5pt" o:ole="">
            <v:imagedata r:id="rId50" o:title=""/>
          </v:shape>
          <o:OLEObject Type="Embed" ProgID="Equation.DSMT4" ShapeID="_x0000_i1045" DrawAspect="Content" ObjectID="_1669281002" r:id="rId51"/>
        </w:object>
      </w:r>
      <w:r w:rsidRPr="007C7C40">
        <w:rPr>
          <w:rFonts w:ascii="Times New Roman" w:hAnsi="Times New Roman"/>
          <w:sz w:val="24"/>
          <w:szCs w:val="24"/>
        </w:rPr>
        <w:t xml:space="preserve">,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046" type="#_x0000_t75" style="width:43.5pt;height:14.25pt" o:ole="">
            <v:imagedata r:id="rId52" o:title=""/>
          </v:shape>
          <o:OLEObject Type="Embed" ProgID="Equation.DSMT4" ShapeID="_x0000_i1046" DrawAspect="Content" ObjectID="_1669281003" r:id="rId53"/>
        </w:object>
      </w:r>
      <w:r w:rsidRPr="007C7C40">
        <w:rPr>
          <w:rFonts w:ascii="Times New Roman" w:hAnsi="Times New Roman"/>
          <w:sz w:val="24"/>
          <w:szCs w:val="24"/>
        </w:rPr>
        <w:t>x</w:t>
      </w:r>
      <w:r w:rsidRPr="007C7C40">
        <w:rPr>
          <w:rFonts w:ascii="Times New Roman" w:hAnsi="Times New Roman"/>
          <w:position w:val="-14"/>
          <w:sz w:val="24"/>
          <w:szCs w:val="24"/>
        </w:rPr>
        <w:object w:dxaOrig="499" w:dyaOrig="400">
          <v:shape id="_x0000_i1047" type="#_x0000_t75" style="width:21.75pt;height:21.75pt" o:ole="">
            <v:imagedata r:id="rId54" o:title=""/>
          </v:shape>
          <o:OLEObject Type="Embed" ProgID="Equation.DSMT4" ShapeID="_x0000_i1047" DrawAspect="Content" ObjectID="_1669281004" r:id="rId55"/>
        </w:object>
      </w:r>
      <w:proofErr w:type="spellStart"/>
      <w:r w:rsidRPr="007C7C40">
        <w:rPr>
          <w:rFonts w:ascii="Times New Roman" w:hAnsi="Times New Roman"/>
          <w:sz w:val="24"/>
          <w:szCs w:val="24"/>
        </w:rPr>
        <w:t>x</w:t>
      </w:r>
      <w:proofErr w:type="spellEnd"/>
      <w:r w:rsidRPr="007C7C40">
        <w:rPr>
          <w:rFonts w:ascii="Times New Roman" w:hAnsi="Times New Roman"/>
          <w:position w:val="-10"/>
          <w:sz w:val="24"/>
          <w:szCs w:val="24"/>
        </w:rPr>
        <w:object w:dxaOrig="499" w:dyaOrig="320">
          <v:shape id="_x0000_i1048" type="#_x0000_t75" style="width:21.75pt;height:14.25pt" o:ole="">
            <v:imagedata r:id="rId56" o:title=""/>
          </v:shape>
          <o:OLEObject Type="Embed" ProgID="Equation.DSMT4" ShapeID="_x0000_i1048" DrawAspect="Content" ObjectID="_1669281005" r:id="rId57"/>
        </w:object>
      </w:r>
      <w:r w:rsidRPr="007C7C40">
        <w:rPr>
          <w:rFonts w:ascii="Times New Roman" w:hAnsi="Times New Roman"/>
          <w:position w:val="-1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(b)</w:t>
      </w:r>
      <w:r w:rsidRPr="007C7C40">
        <w:rPr>
          <w:rFonts w:ascii="Times New Roman" w:hAnsi="Times New Roman"/>
          <w:sz w:val="24"/>
          <w:szCs w:val="24"/>
        </w:rPr>
        <w:t xml:space="preserve"> Evaluate </w:t>
      </w:r>
      <w:r w:rsidRPr="007C7C40">
        <w:rPr>
          <w:rFonts w:ascii="Times New Roman" w:hAnsi="Times New Roman"/>
          <w:position w:val="-30"/>
          <w:sz w:val="24"/>
          <w:szCs w:val="24"/>
        </w:rPr>
        <w:object w:dxaOrig="840" w:dyaOrig="580">
          <v:shape id="_x0000_i1049" type="#_x0000_t75" style="width:43.5pt;height:28.5pt" o:ole="">
            <v:imagedata r:id="rId58" o:title=""/>
          </v:shape>
          <o:OLEObject Type="Embed" ProgID="Equation.DSMT4" ShapeID="_x0000_i1049" DrawAspect="Content" ObjectID="_1669281006" r:id="rId59"/>
        </w:object>
      </w:r>
      <w:r w:rsidRPr="007C7C40">
        <w:rPr>
          <w:rFonts w:ascii="Times New Roman" w:hAnsi="Times New Roman"/>
          <w:sz w:val="24"/>
          <w:szCs w:val="24"/>
        </w:rPr>
        <w:t xml:space="preserve">where E is the region under the plane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50" type="#_x0000_t75" style="width:1in;height:14.25pt" o:ole="">
            <v:imagedata r:id="rId60" o:title=""/>
          </v:shape>
          <o:OLEObject Type="Embed" ProgID="Equation.DSMT4" ShapeID="_x0000_i1050" DrawAspect="Content" ObjectID="_1669281007" r:id="rId61"/>
        </w:object>
      </w:r>
      <w:r w:rsidRPr="007C7C40">
        <w:rPr>
          <w:rFonts w:ascii="Times New Roman" w:hAnsi="Times New Roman"/>
          <w:sz w:val="24"/>
          <w:szCs w:val="24"/>
        </w:rPr>
        <w:t xml:space="preserve"> that lies in the first      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C7C40">
        <w:rPr>
          <w:rFonts w:ascii="Times New Roman" w:hAnsi="Times New Roman"/>
          <w:sz w:val="24"/>
          <w:szCs w:val="24"/>
        </w:rPr>
        <w:t>octant</w:t>
      </w:r>
      <w:proofErr w:type="gramEnd"/>
      <w:r w:rsidRPr="007C7C4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[8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(c)</w:t>
      </w:r>
      <w:r w:rsidRPr="007C7C40">
        <w:rPr>
          <w:rFonts w:ascii="Times New Roman" w:hAnsi="Times New Roman"/>
          <w:sz w:val="24"/>
          <w:szCs w:val="24"/>
        </w:rPr>
        <w:t xml:space="preserve">Find the surface area of the portion of the plane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1480" w:dyaOrig="320">
          <v:shape id="_x0000_i1051" type="#_x0000_t75" style="width:1in;height:14.25pt" o:ole="">
            <v:imagedata r:id="rId62" o:title=""/>
          </v:shape>
          <o:OLEObject Type="Embed" ProgID="Equation.DSMT4" ShapeID="_x0000_i1051" DrawAspect="Content" ObjectID="_1669281008" r:id="rId63"/>
        </w:object>
      </w:r>
      <w:r w:rsidRPr="007C7C40">
        <w:rPr>
          <w:rFonts w:ascii="Times New Roman" w:hAnsi="Times New Roman"/>
          <w:sz w:val="24"/>
          <w:szCs w:val="24"/>
        </w:rPr>
        <w:t xml:space="preserve"> that lies in the first octant.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[7 marks]</w:t>
      </w:r>
    </w:p>
    <w:p w:rsidR="007C7C40" w:rsidRDefault="007C7C40" w:rsidP="007C7C4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C40" w:rsidRDefault="007C7C40" w:rsidP="007C7C4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C40" w:rsidRPr="007C7C40" w:rsidRDefault="007C7C40" w:rsidP="007C7C4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QUESTION THREE (20MARKS)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 (a) </w:t>
      </w:r>
      <w:r w:rsidRPr="007C7C40">
        <w:rPr>
          <w:rFonts w:ascii="Times New Roman" w:hAnsi="Times New Roman"/>
          <w:sz w:val="24"/>
          <w:szCs w:val="24"/>
        </w:rPr>
        <w:t>Determine the volume of the region that lies under the sphere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1640" w:dyaOrig="360">
          <v:shape id="_x0000_i1052" type="#_x0000_t75" style="width:84.75pt;height:21.75pt" o:ole="">
            <v:imagedata r:id="rId64" o:title=""/>
          </v:shape>
          <o:OLEObject Type="Embed" ProgID="Equation.DSMT4" ShapeID="_x0000_i1052" DrawAspect="Content" ObjectID="_1669281009" r:id="rId65"/>
        </w:object>
      </w:r>
      <w:r w:rsidRPr="007C7C40">
        <w:rPr>
          <w:rFonts w:ascii="Times New Roman" w:hAnsi="Times New Roman"/>
          <w:sz w:val="24"/>
          <w:szCs w:val="24"/>
        </w:rPr>
        <w:t>, above the plane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053" type="#_x0000_t75" style="width:28.5pt;height:14.25pt" o:ole="">
            <v:imagedata r:id="rId66" o:title=""/>
          </v:shape>
          <o:OLEObject Type="Embed" ProgID="Equation.DSMT4" ShapeID="_x0000_i1053" DrawAspect="Content" ObjectID="_1669281010" r:id="rId67"/>
        </w:object>
      </w:r>
      <w:proofErr w:type="gramStart"/>
      <w:r w:rsidRPr="007C7C40">
        <w:rPr>
          <w:rFonts w:ascii="Times New Roman" w:hAnsi="Times New Roman"/>
          <w:sz w:val="24"/>
          <w:szCs w:val="24"/>
        </w:rPr>
        <w:t>and</w:t>
      </w:r>
      <w:proofErr w:type="gramEnd"/>
      <w:r w:rsidRPr="007C7C40">
        <w:rPr>
          <w:rFonts w:ascii="Times New Roman" w:hAnsi="Times New Roman"/>
          <w:sz w:val="24"/>
          <w:szCs w:val="24"/>
        </w:rPr>
        <w:t xml:space="preserve"> inside the cylinder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1100" w:dyaOrig="360">
          <v:shape id="_x0000_i1054" type="#_x0000_t75" style="width:57.75pt;height:21.75pt" o:ole="">
            <v:imagedata r:id="rId68" o:title=""/>
          </v:shape>
          <o:OLEObject Type="Embed" ProgID="Equation.DSMT4" ShapeID="_x0000_i1054" DrawAspect="Content" ObjectID="_1669281011" r:id="rId69"/>
        </w:object>
      </w:r>
      <w:r w:rsidRPr="007C7C4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[9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  (b) </w:t>
      </w:r>
      <w:r w:rsidRPr="007C7C40">
        <w:rPr>
          <w:rFonts w:ascii="Times New Roman" w:hAnsi="Times New Roman"/>
          <w:sz w:val="24"/>
          <w:szCs w:val="24"/>
        </w:rPr>
        <w:t xml:space="preserve">Convert </w:t>
      </w:r>
      <w:r w:rsidRPr="007C7C40">
        <w:rPr>
          <w:rFonts w:ascii="Times New Roman" w:hAnsi="Times New Roman"/>
          <w:position w:val="-36"/>
          <w:sz w:val="24"/>
          <w:szCs w:val="24"/>
        </w:rPr>
        <w:object w:dxaOrig="1860" w:dyaOrig="880">
          <v:shape id="_x0000_i1055" type="#_x0000_t75" style="width:93.75pt;height:43.5pt" o:ole="">
            <v:imagedata r:id="rId70" o:title=""/>
          </v:shape>
          <o:OLEObject Type="Embed" ProgID="Equation.DSMT4" ShapeID="_x0000_i1055" DrawAspect="Content" ObjectID="_1669281012" r:id="rId71"/>
        </w:object>
      </w:r>
      <w:r w:rsidRPr="007C7C40">
        <w:rPr>
          <w:rFonts w:ascii="Times New Roman" w:hAnsi="Times New Roman"/>
          <w:sz w:val="24"/>
          <w:szCs w:val="24"/>
        </w:rPr>
        <w:t xml:space="preserve">into an integral in cylindrical coordinates. Hence evaluate.  </w:t>
      </w:r>
      <w:r>
        <w:rPr>
          <w:rFonts w:ascii="Times New Roman" w:hAnsi="Times New Roman"/>
          <w:b/>
          <w:sz w:val="24"/>
          <w:szCs w:val="24"/>
        </w:rPr>
        <w:t>[11 marks]</w:t>
      </w:r>
    </w:p>
    <w:p w:rsidR="007C7C40" w:rsidRPr="007C7C40" w:rsidRDefault="007C7C40" w:rsidP="007C7C4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QUESTION FOUR (15MARKS)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(a)</w:t>
      </w:r>
      <w:r w:rsidRPr="007C7C40">
        <w:rPr>
          <w:rFonts w:ascii="Times New Roman" w:hAnsi="Times New Roman"/>
          <w:sz w:val="24"/>
          <w:szCs w:val="24"/>
        </w:rPr>
        <w:t>Evaluate the following integral by converting them into polar coordinates</w:t>
      </w:r>
      <w:r w:rsidRPr="007C7C40">
        <w:rPr>
          <w:rFonts w:ascii="Times New Roman" w:hAnsi="Times New Roman"/>
          <w:position w:val="-30"/>
          <w:sz w:val="24"/>
          <w:szCs w:val="24"/>
        </w:rPr>
        <w:object w:dxaOrig="1700" w:dyaOrig="580">
          <v:shape id="_x0000_i1056" type="#_x0000_t75" style="width:86.25pt;height:28.5pt" o:ole="">
            <v:imagedata r:id="rId72" o:title=""/>
          </v:shape>
          <o:OLEObject Type="Embed" ProgID="Equation.DSMT4" ShapeID="_x0000_i1056" DrawAspect="Content" ObjectID="_1669281013" r:id="rId73"/>
        </w:object>
      </w:r>
      <w:r w:rsidRPr="007C7C40">
        <w:rPr>
          <w:rFonts w:ascii="Times New Roman" w:hAnsi="Times New Roman"/>
          <w:sz w:val="24"/>
          <w:szCs w:val="24"/>
        </w:rPr>
        <w:t xml:space="preserve">, 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sz w:val="24"/>
          <w:szCs w:val="24"/>
        </w:rPr>
        <w:t xml:space="preserve"> Where D is the region inside the </w:t>
      </w:r>
      <w:proofErr w:type="gramStart"/>
      <w:r w:rsidRPr="007C7C40">
        <w:rPr>
          <w:rFonts w:ascii="Times New Roman" w:hAnsi="Times New Roman"/>
          <w:sz w:val="24"/>
          <w:szCs w:val="24"/>
        </w:rPr>
        <w:t xml:space="preserve">circle </w:t>
      </w:r>
      <w:proofErr w:type="gramEnd"/>
      <w:r w:rsidRPr="007C7C40">
        <w:rPr>
          <w:rFonts w:ascii="Times New Roman" w:hAnsi="Times New Roman"/>
          <w:position w:val="-10"/>
          <w:sz w:val="24"/>
          <w:szCs w:val="24"/>
        </w:rPr>
        <w:object w:dxaOrig="1120" w:dyaOrig="360">
          <v:shape id="_x0000_i1057" type="#_x0000_t75" style="width:57.75pt;height:21.75pt" o:ole="">
            <v:imagedata r:id="rId74" o:title=""/>
          </v:shape>
          <o:OLEObject Type="Embed" ProgID="Equation.DSMT4" ShapeID="_x0000_i1057" DrawAspect="Content" ObjectID="_1669281014" r:id="rId75"/>
        </w:object>
      </w:r>
      <w:r w:rsidRPr="007C7C40">
        <w:rPr>
          <w:rFonts w:ascii="Times New Roman" w:hAnsi="Times New Roman"/>
          <w:sz w:val="24"/>
          <w:szCs w:val="24"/>
        </w:rPr>
        <w:t xml:space="preserve">.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</w:t>
      </w:r>
      <w:r w:rsidRPr="007C7C4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7C40">
        <w:rPr>
          <w:rFonts w:ascii="Times New Roman" w:hAnsi="Times New Roman"/>
          <w:b/>
          <w:sz w:val="24"/>
          <w:szCs w:val="24"/>
        </w:rPr>
        <w:t>marks</w:t>
      </w:r>
      <w:r>
        <w:rPr>
          <w:rFonts w:ascii="Times New Roman" w:hAnsi="Times New Roman"/>
          <w:b/>
          <w:sz w:val="24"/>
          <w:szCs w:val="24"/>
        </w:rPr>
        <w:t>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(b)</w:t>
      </w:r>
      <w:r w:rsidRPr="007C7C40">
        <w:rPr>
          <w:rFonts w:ascii="Times New Roman" w:hAnsi="Times New Roman"/>
          <w:sz w:val="24"/>
          <w:szCs w:val="24"/>
        </w:rPr>
        <w:t xml:space="preserve">Use spherical coordinates to evaluate </w:t>
      </w:r>
      <w:r w:rsidRPr="007C7C40">
        <w:rPr>
          <w:rFonts w:ascii="Times New Roman" w:hAnsi="Times New Roman"/>
          <w:position w:val="-30"/>
          <w:sz w:val="24"/>
          <w:szCs w:val="24"/>
        </w:rPr>
        <w:object w:dxaOrig="1980" w:dyaOrig="580">
          <v:shape id="_x0000_i1058" type="#_x0000_t75" style="width:100.5pt;height:28.5pt" o:ole="">
            <v:imagedata r:id="rId76" o:title=""/>
          </v:shape>
          <o:OLEObject Type="Embed" ProgID="Equation.DSMT4" ShapeID="_x0000_i1058" DrawAspect="Content" ObjectID="_1669281015" r:id="rId77"/>
        </w:object>
      </w:r>
      <w:r w:rsidRPr="007C7C40">
        <w:rPr>
          <w:rFonts w:ascii="Times New Roman" w:hAnsi="Times New Roman"/>
          <w:sz w:val="24"/>
          <w:szCs w:val="24"/>
        </w:rPr>
        <w:t xml:space="preserve"> where E is the ball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1500" w:dyaOrig="360">
          <v:shape id="_x0000_i1059" type="#_x0000_t75" style="width:1in;height:21.75pt" o:ole="">
            <v:imagedata r:id="rId78" o:title=""/>
          </v:shape>
          <o:OLEObject Type="Embed" ProgID="Equation.DSMT4" ShapeID="_x0000_i1059" DrawAspect="Content" ObjectID="_1669281016" r:id="rId79"/>
        </w:object>
      </w:r>
    </w:p>
    <w:p w:rsidR="007C7C40" w:rsidRPr="007C7C40" w:rsidRDefault="007C7C40" w:rsidP="007C7C40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</w:t>
      </w:r>
      <w:r w:rsidRPr="007C7C4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C7C40">
        <w:rPr>
          <w:rFonts w:ascii="Times New Roman" w:hAnsi="Times New Roman"/>
          <w:b/>
          <w:sz w:val="24"/>
          <w:szCs w:val="24"/>
        </w:rPr>
        <w:t>marks</w:t>
      </w:r>
      <w:r>
        <w:rPr>
          <w:rFonts w:ascii="Times New Roman" w:hAnsi="Times New Roman"/>
          <w:b/>
          <w:sz w:val="24"/>
          <w:szCs w:val="24"/>
        </w:rPr>
        <w:t>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 (c) </w:t>
      </w:r>
      <w:r w:rsidRPr="007C7C40">
        <w:rPr>
          <w:rFonts w:ascii="Times New Roman" w:hAnsi="Times New Roman"/>
          <w:sz w:val="24"/>
          <w:szCs w:val="24"/>
        </w:rPr>
        <w:t xml:space="preserve">Evaluate </w:t>
      </w:r>
      <w:r w:rsidRPr="007C7C40">
        <w:rPr>
          <w:rFonts w:ascii="Times New Roman" w:hAnsi="Times New Roman"/>
          <w:position w:val="-32"/>
          <w:sz w:val="24"/>
          <w:szCs w:val="24"/>
        </w:rPr>
        <w:object w:dxaOrig="760" w:dyaOrig="600">
          <v:shape id="_x0000_i1060" type="#_x0000_t75" style="width:38.25pt;height:30pt" o:ole="">
            <v:imagedata r:id="rId80" o:title=""/>
          </v:shape>
          <o:OLEObject Type="Embed" ProgID="Equation.DSMT4" ShapeID="_x0000_i1060" DrawAspect="Content" ObjectID="_1669281017" r:id="rId81"/>
        </w:object>
      </w:r>
      <w:r w:rsidRPr="007C7C40">
        <w:rPr>
          <w:rFonts w:ascii="Times New Roman" w:hAnsi="Times New Roman"/>
          <w:sz w:val="24"/>
          <w:szCs w:val="24"/>
        </w:rPr>
        <w:t xml:space="preserve">where C is the helix given </w:t>
      </w:r>
      <w:proofErr w:type="gramStart"/>
      <w:r w:rsidRPr="007C7C40">
        <w:rPr>
          <w:rFonts w:ascii="Times New Roman" w:hAnsi="Times New Roman"/>
          <w:sz w:val="24"/>
          <w:szCs w:val="24"/>
        </w:rPr>
        <w:t xml:space="preserve">by </w:t>
      </w:r>
      <w:proofErr w:type="gramEnd"/>
      <w:r w:rsidRPr="007C7C40">
        <w:rPr>
          <w:rFonts w:ascii="Times New Roman" w:hAnsi="Times New Roman"/>
          <w:position w:val="-10"/>
          <w:sz w:val="24"/>
          <w:szCs w:val="24"/>
        </w:rPr>
        <w:object w:dxaOrig="2380" w:dyaOrig="320">
          <v:shape id="_x0000_i1061" type="#_x0000_t75" style="width:119.25pt;height:15.75pt" o:ole="">
            <v:imagedata r:id="rId82" o:title=""/>
          </v:shape>
          <o:OLEObject Type="Embed" ProgID="Equation.DSMT4" ShapeID="_x0000_i1061" DrawAspect="Content" ObjectID="_1669281018" r:id="rId83"/>
        </w:object>
      </w:r>
      <w:r w:rsidRPr="007C7C40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062" type="#_x0000_t75" style="width:51pt;height:14.25pt" o:ole="">
            <v:imagedata r:id="rId84" o:title=""/>
          </v:shape>
          <o:OLEObject Type="Embed" ProgID="Equation.DSMT4" ShapeID="_x0000_i1062" DrawAspect="Content" ObjectID="_1669281019" r:id="rId85"/>
        </w:object>
      </w:r>
      <w:r w:rsidRPr="007C7C40">
        <w:rPr>
          <w:rFonts w:ascii="Times New Roman" w:hAnsi="Times New Roman"/>
          <w:sz w:val="24"/>
          <w:szCs w:val="24"/>
        </w:rPr>
        <w:t xml:space="preserve">.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(d) </w:t>
      </w:r>
      <w:r w:rsidRPr="007C7C40">
        <w:rPr>
          <w:rFonts w:ascii="Times New Roman" w:hAnsi="Times New Roman"/>
          <w:sz w:val="24"/>
          <w:szCs w:val="24"/>
        </w:rPr>
        <w:t xml:space="preserve">Evaluate </w:t>
      </w:r>
      <w:r w:rsidRPr="007C7C40">
        <w:rPr>
          <w:rFonts w:ascii="Times New Roman" w:hAnsi="Times New Roman"/>
          <w:position w:val="-30"/>
          <w:sz w:val="24"/>
          <w:szCs w:val="24"/>
        </w:rPr>
        <w:object w:dxaOrig="920" w:dyaOrig="580">
          <v:shape id="_x0000_i1063" type="#_x0000_t75" style="width:43.5pt;height:28.5pt" o:ole="">
            <v:imagedata r:id="rId86" o:title=""/>
          </v:shape>
          <o:OLEObject Type="Embed" ProgID="Equation.DSMT4" ShapeID="_x0000_i1063" DrawAspect="Content" ObjectID="_1669281020" r:id="rId87"/>
        </w:object>
      </w:r>
      <w:r w:rsidRPr="007C7C40">
        <w:rPr>
          <w:rFonts w:ascii="Times New Roman" w:hAnsi="Times New Roman"/>
          <w:sz w:val="24"/>
          <w:szCs w:val="24"/>
        </w:rPr>
        <w:t xml:space="preserve"> where D is the portion of the region between circles of radius 2 and radius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sz w:val="24"/>
          <w:szCs w:val="24"/>
        </w:rPr>
        <w:t xml:space="preserve">         5 centered at the origin that lies in the first quadrant.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7C7C40" w:rsidRPr="007C7C40" w:rsidRDefault="007C7C40" w:rsidP="007C7C4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C40" w:rsidRPr="007C7C40" w:rsidRDefault="007C7C40" w:rsidP="007C7C4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>QUESTION FIVE (20 MARKS)</w: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 (a)</w:t>
      </w:r>
      <w:r w:rsidRPr="007C7C40">
        <w:rPr>
          <w:rFonts w:ascii="Times New Roman" w:hAnsi="Times New Roman"/>
          <w:sz w:val="24"/>
          <w:szCs w:val="24"/>
        </w:rPr>
        <w:t xml:space="preserve">Find the surface area of that part of the </w:t>
      </w:r>
      <w:proofErr w:type="spellStart"/>
      <w:r w:rsidRPr="007C7C40">
        <w:rPr>
          <w:rFonts w:ascii="Times New Roman" w:hAnsi="Times New Roman"/>
          <w:sz w:val="24"/>
          <w:szCs w:val="24"/>
        </w:rPr>
        <w:t>paraboloid</w:t>
      </w:r>
      <w:proofErr w:type="spellEnd"/>
      <w:r w:rsidRPr="007C7C40">
        <w:rPr>
          <w:rFonts w:ascii="Times New Roman" w:hAnsi="Times New Roman"/>
          <w:sz w:val="24"/>
          <w:szCs w:val="24"/>
        </w:rPr>
        <w:t xml:space="preserve">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1440" w:dyaOrig="360">
          <v:shape id="_x0000_i1064" type="#_x0000_t75" style="width:1in;height:21.75pt" o:ole="">
            <v:imagedata r:id="rId88" o:title=""/>
          </v:shape>
          <o:OLEObject Type="Embed" ProgID="Equation.DSMT4" ShapeID="_x0000_i1064" DrawAspect="Content" ObjectID="_1669281021" r:id="rId89"/>
        </w:object>
      </w:r>
      <w:r w:rsidRPr="007C7C40">
        <w:rPr>
          <w:rFonts w:ascii="Times New Roman" w:hAnsi="Times New Roman"/>
          <w:sz w:val="24"/>
          <w:szCs w:val="24"/>
        </w:rPr>
        <w:t xml:space="preserve">that lies above the plane </w:t>
      </w:r>
      <w:r w:rsidRPr="007C7C40">
        <w:rPr>
          <w:rFonts w:ascii="Times New Roman" w:hAnsi="Times New Roman"/>
          <w:position w:val="-4"/>
          <w:sz w:val="24"/>
          <w:szCs w:val="24"/>
        </w:rPr>
        <w:object w:dxaOrig="499" w:dyaOrig="260">
          <v:shape id="_x0000_i1065" type="#_x0000_t75" style="width:21.75pt;height:14.25pt" o:ole="">
            <v:imagedata r:id="rId90" o:title=""/>
          </v:shape>
          <o:OLEObject Type="Embed" ProgID="Equation.DSMT4" ShapeID="_x0000_i1065" DrawAspect="Content" ObjectID="_1669281022" r:id="rId91"/>
        </w:object>
      </w:r>
    </w:p>
    <w:p w:rsidR="007C7C40" w:rsidRPr="007C7C40" w:rsidRDefault="007C7C40" w:rsidP="007C7C4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C7C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  <w:r w:rsidRPr="007C7C40">
        <w:rPr>
          <w:rFonts w:ascii="Times New Roman" w:hAnsi="Times New Roman"/>
          <w:b/>
          <w:sz w:val="24"/>
          <w:szCs w:val="24"/>
        </w:rPr>
        <w:t xml:space="preserve">  (b)</w:t>
      </w:r>
      <w:r w:rsidRPr="007C7C40">
        <w:rPr>
          <w:rFonts w:ascii="Times New Roman" w:hAnsi="Times New Roman"/>
          <w:sz w:val="24"/>
          <w:szCs w:val="24"/>
        </w:rPr>
        <w:t xml:space="preserve"> Evaluate </w:t>
      </w:r>
      <w:r w:rsidRPr="007C7C40">
        <w:rPr>
          <w:rFonts w:ascii="Times New Roman" w:hAnsi="Times New Roman"/>
          <w:position w:val="-30"/>
          <w:sz w:val="24"/>
          <w:szCs w:val="24"/>
        </w:rPr>
        <w:object w:dxaOrig="820" w:dyaOrig="580">
          <v:shape id="_x0000_i1066" type="#_x0000_t75" style="width:43.5pt;height:28.5pt" o:ole="">
            <v:imagedata r:id="rId92" o:title=""/>
          </v:shape>
          <o:OLEObject Type="Embed" ProgID="Equation.DSMT4" ShapeID="_x0000_i1066" DrawAspect="Content" ObjectID="_1669281023" r:id="rId93"/>
        </w:object>
      </w:r>
      <w:r w:rsidRPr="007C7C40">
        <w:rPr>
          <w:rFonts w:ascii="Times New Roman" w:hAnsi="Times New Roman"/>
          <w:sz w:val="24"/>
          <w:szCs w:val="24"/>
        </w:rPr>
        <w:t xml:space="preserve">where E is the region that lies below the plane </w:t>
      </w:r>
      <w:r w:rsidRPr="007C7C40">
        <w:rPr>
          <w:rFonts w:ascii="Times New Roman" w:hAnsi="Times New Roman"/>
          <w:position w:val="-6"/>
          <w:sz w:val="24"/>
          <w:szCs w:val="24"/>
        </w:rPr>
        <w:object w:dxaOrig="880" w:dyaOrig="279">
          <v:shape id="_x0000_i1067" type="#_x0000_t75" style="width:43.5pt;height:14.25pt" o:ole="">
            <v:imagedata r:id="rId94" o:title=""/>
          </v:shape>
          <o:OLEObject Type="Embed" ProgID="Equation.DSMT4" ShapeID="_x0000_i1067" DrawAspect="Content" ObjectID="_1669281024" r:id="rId95"/>
        </w:object>
      </w:r>
      <w:r w:rsidRPr="007C7C40">
        <w:rPr>
          <w:rFonts w:ascii="Times New Roman" w:hAnsi="Times New Roman"/>
          <w:sz w:val="24"/>
          <w:szCs w:val="24"/>
        </w:rPr>
        <w:t xml:space="preserve"> above the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480" w:dyaOrig="260">
          <v:shape id="_x0000_i1068" type="#_x0000_t75" style="width:21.75pt;height:14.25pt" o:ole="">
            <v:imagedata r:id="rId96" o:title=""/>
          </v:shape>
          <o:OLEObject Type="Embed" ProgID="Equation.DSMT4" ShapeID="_x0000_i1068" DrawAspect="Content" ObjectID="_1669281025" r:id="rId97"/>
        </w:object>
      </w:r>
    </w:p>
    <w:p w:rsidR="007C7C40" w:rsidRPr="007C7C40" w:rsidRDefault="007C7C40" w:rsidP="007C7C4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C7C40">
        <w:rPr>
          <w:rFonts w:ascii="Times New Roman" w:hAnsi="Times New Roman"/>
          <w:sz w:val="24"/>
          <w:szCs w:val="24"/>
        </w:rPr>
        <w:t xml:space="preserve">     </w:t>
      </w:r>
      <w:r w:rsidRPr="007C7C40">
        <w:rPr>
          <w:rFonts w:ascii="Times New Roman" w:hAnsi="Times New Roman"/>
          <w:sz w:val="24"/>
          <w:szCs w:val="24"/>
        </w:rPr>
        <w:t>Plane</w:t>
      </w:r>
      <w:r w:rsidRPr="007C7C40">
        <w:rPr>
          <w:rFonts w:ascii="Times New Roman" w:hAnsi="Times New Roman"/>
          <w:sz w:val="24"/>
          <w:szCs w:val="24"/>
        </w:rPr>
        <w:t xml:space="preserve"> and between the cylinders </w:t>
      </w:r>
      <w:r w:rsidRPr="007C7C40">
        <w:rPr>
          <w:rFonts w:ascii="Times New Roman" w:hAnsi="Times New Roman"/>
          <w:position w:val="-10"/>
          <w:sz w:val="24"/>
          <w:szCs w:val="24"/>
        </w:rPr>
        <w:object w:dxaOrig="1060" w:dyaOrig="360">
          <v:shape id="_x0000_i1069" type="#_x0000_t75" style="width:50.25pt;height:21.75pt" o:ole="">
            <v:imagedata r:id="rId98" o:title=""/>
          </v:shape>
          <o:OLEObject Type="Embed" ProgID="Equation.DSMT4" ShapeID="_x0000_i1069" DrawAspect="Content" ObjectID="_1669281026" r:id="rId99"/>
        </w:object>
      </w:r>
      <w:r w:rsidRPr="007C7C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7C40">
        <w:rPr>
          <w:rFonts w:ascii="Times New Roman" w:hAnsi="Times New Roman"/>
          <w:sz w:val="24"/>
          <w:szCs w:val="24"/>
        </w:rPr>
        <w:t xml:space="preserve">and </w:t>
      </w:r>
      <w:proofErr w:type="gramEnd"/>
      <w:r w:rsidRPr="007C7C40">
        <w:rPr>
          <w:rFonts w:ascii="Times New Roman" w:hAnsi="Times New Roman"/>
          <w:position w:val="-10"/>
          <w:sz w:val="24"/>
          <w:szCs w:val="24"/>
        </w:rPr>
        <w:object w:dxaOrig="1100" w:dyaOrig="360">
          <v:shape id="_x0000_i1070" type="#_x0000_t75" style="width:56.25pt;height:21.75pt" o:ole="">
            <v:imagedata r:id="rId100" o:title=""/>
          </v:shape>
          <o:OLEObject Type="Embed" ProgID="Equation.DSMT4" ShapeID="_x0000_i1070" DrawAspect="Content" ObjectID="_1669281027" r:id="rId101"/>
        </w:object>
      </w:r>
      <w:r w:rsidRPr="007C7C40">
        <w:rPr>
          <w:rFonts w:ascii="Times New Roman" w:hAnsi="Times New Roman"/>
          <w:sz w:val="24"/>
          <w:szCs w:val="24"/>
        </w:rPr>
        <w:t xml:space="preserve">.                                               </w:t>
      </w:r>
      <w:r>
        <w:rPr>
          <w:rFonts w:ascii="Times New Roman" w:hAnsi="Times New Roman"/>
          <w:b/>
          <w:sz w:val="24"/>
          <w:szCs w:val="24"/>
        </w:rPr>
        <w:t>[10 marks]</w:t>
      </w:r>
      <w:r w:rsidRPr="007C7C40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sectPr w:rsidR="007C7C40" w:rsidRPr="007C7C40" w:rsidSect="00436CF3">
      <w:headerReference w:type="even" r:id="rId102"/>
      <w:headerReference w:type="default" r:id="rId103"/>
      <w:footerReference w:type="default" r:id="rId104"/>
      <w:headerReference w:type="first" r:id="rId10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45" w:rsidRDefault="00AC5D45">
      <w:pPr>
        <w:spacing w:after="0" w:line="240" w:lineRule="auto"/>
      </w:pPr>
      <w:r>
        <w:separator/>
      </w:r>
    </w:p>
  </w:endnote>
  <w:endnote w:type="continuationSeparator" w:id="0">
    <w:p w:rsidR="00AC5D45" w:rsidRDefault="00AC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373E3A">
          <w:rPr>
            <w:noProof/>
          </w:rPr>
          <w:t>3</w:t>
        </w:r>
        <w:r w:rsidR="009A1A86">
          <w:rPr>
            <w:noProof/>
          </w:rPr>
          <w:fldChar w:fldCharType="end"/>
        </w:r>
        <w:r w:rsidR="00AC5D45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C5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45" w:rsidRDefault="00AC5D45">
      <w:pPr>
        <w:spacing w:after="0" w:line="240" w:lineRule="auto"/>
      </w:pPr>
      <w:r>
        <w:separator/>
      </w:r>
    </w:p>
  </w:footnote>
  <w:footnote w:type="continuationSeparator" w:id="0">
    <w:p w:rsidR="00AC5D45" w:rsidRDefault="00AC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C5D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C5D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67EC6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3E3A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C7C40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C5D45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07" Type="http://schemas.openxmlformats.org/officeDocument/2006/relationships/theme" Target="theme/theme1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5151-76D4-4B0B-9884-FD26F56F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208</cp:revision>
  <cp:lastPrinted>2020-12-12T09:21:00Z</cp:lastPrinted>
  <dcterms:created xsi:type="dcterms:W3CDTF">2015-01-06T14:30:00Z</dcterms:created>
  <dcterms:modified xsi:type="dcterms:W3CDTF">2020-12-12T09:21:00Z</dcterms:modified>
</cp:coreProperties>
</file>