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5F1C90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5F1C90" w:rsidRPr="005F1C90">
        <w:rPr>
          <w:rFonts w:ascii="Arial" w:hAnsi="Arial" w:cs="Arial"/>
          <w:b/>
          <w:sz w:val="24"/>
          <w:szCs w:val="24"/>
        </w:rPr>
        <w:t>PHY 113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F1C90" w:rsidRPr="005F1C90" w:rsidRDefault="00E16478" w:rsidP="005F1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5F1C90" w:rsidRPr="005F1C90">
        <w:rPr>
          <w:rFonts w:ascii="Arial" w:hAnsi="Arial" w:cs="Arial"/>
          <w:b/>
          <w:sz w:val="24"/>
          <w:szCs w:val="24"/>
        </w:rPr>
        <w:t>HEAT AND THERMODYNAMICS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5F1C90"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 w:rsidR="005F1C90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5F1C90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3F6B6F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D01946">
        <w:rPr>
          <w:b/>
          <w:bCs/>
          <w:sz w:val="24"/>
          <w:szCs w:val="24"/>
        </w:rPr>
        <w:t>THREE</w:t>
      </w:r>
      <w:r>
        <w:rPr>
          <w:b/>
          <w:bCs/>
          <w:sz w:val="24"/>
          <w:szCs w:val="24"/>
        </w:rPr>
        <w:t xml:space="preserve"> (</w:t>
      </w:r>
      <w:r w:rsidR="00D01946">
        <w:rPr>
          <w:b/>
          <w:bCs/>
          <w:sz w:val="24"/>
          <w:szCs w:val="24"/>
        </w:rPr>
        <w:t>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5F1C90" w:rsidRDefault="00E16478" w:rsidP="005F1C9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5F1C90">
        <w:rPr>
          <w:rFonts w:ascii="Times New Roman" w:hAnsi="Times New Roman"/>
          <w:b/>
          <w:sz w:val="24"/>
          <w:szCs w:val="24"/>
        </w:rPr>
        <w:t>QUESTION ONE (COMPULSORY)</w:t>
      </w:r>
    </w:p>
    <w:p w:rsidR="005F1C90" w:rsidRPr="005F1C90" w:rsidRDefault="005F1C90" w:rsidP="005F1C90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5F1C90">
        <w:rPr>
          <w:rFonts w:ascii="Times New Roman" w:eastAsia="Times New Roman" w:hAnsi="Times New Roman"/>
          <w:sz w:val="24"/>
          <w:szCs w:val="24"/>
        </w:rPr>
        <w:t>What do you understand by the following terms as applied to thermodynamics</w:t>
      </w:r>
    </w:p>
    <w:p w:rsidR="005F1C90" w:rsidRPr="005F1C90" w:rsidRDefault="005F1C90" w:rsidP="005F1C90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5F1C90">
        <w:rPr>
          <w:rFonts w:ascii="Times New Roman" w:eastAsia="Times New Roman" w:hAnsi="Times New Roman"/>
          <w:sz w:val="24"/>
          <w:szCs w:val="24"/>
        </w:rPr>
        <w:t>System</w:t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="004D209B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4D209B"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5F1C90" w:rsidRPr="005F1C90" w:rsidRDefault="005F1C90" w:rsidP="005F1C90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5F1C90">
        <w:rPr>
          <w:rFonts w:ascii="Times New Roman" w:eastAsia="Times New Roman" w:hAnsi="Times New Roman"/>
          <w:sz w:val="24"/>
          <w:szCs w:val="24"/>
        </w:rPr>
        <w:t>Process</w:t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="004D209B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4D209B"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5F1C90" w:rsidRPr="005F1C90" w:rsidRDefault="005F1C90" w:rsidP="005F1C90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5F1C90">
        <w:rPr>
          <w:rFonts w:ascii="Times New Roman" w:eastAsia="Times New Roman" w:hAnsi="Times New Roman"/>
          <w:sz w:val="24"/>
          <w:szCs w:val="24"/>
        </w:rPr>
        <w:t>State of system</w:t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="004D209B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4D209B"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5F1C90" w:rsidRPr="005F1C90" w:rsidRDefault="005F1C90" w:rsidP="005F1C90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5F1C90">
        <w:rPr>
          <w:rFonts w:ascii="Times New Roman" w:eastAsia="Times New Roman" w:hAnsi="Times New Roman"/>
          <w:sz w:val="24"/>
          <w:szCs w:val="24"/>
        </w:rPr>
        <w:t xml:space="preserve">Define the following terms </w:t>
      </w:r>
    </w:p>
    <w:p w:rsidR="005F1C90" w:rsidRPr="005F1C90" w:rsidRDefault="005F1C90" w:rsidP="005F1C90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5F1C90">
        <w:rPr>
          <w:rFonts w:ascii="Times New Roman" w:eastAsia="Times New Roman" w:hAnsi="Times New Roman"/>
          <w:sz w:val="24"/>
          <w:szCs w:val="24"/>
        </w:rPr>
        <w:t>Heat</w:t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4D209B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5F1C90" w:rsidRPr="005F1C90" w:rsidRDefault="005F1C90" w:rsidP="005F1C90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5F1C90">
        <w:rPr>
          <w:rFonts w:ascii="Times New Roman" w:eastAsia="Times New Roman" w:hAnsi="Times New Roman"/>
          <w:sz w:val="24"/>
          <w:szCs w:val="24"/>
        </w:rPr>
        <w:t>Specific heat capacity</w:t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  <w:t xml:space="preserve">           </w:t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4D209B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5F1C90" w:rsidRPr="005F1C90" w:rsidRDefault="005F1C90" w:rsidP="005F1C90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5F1C90">
        <w:rPr>
          <w:rFonts w:ascii="Times New Roman" w:eastAsia="Times New Roman" w:hAnsi="Times New Roman"/>
          <w:sz w:val="24"/>
          <w:szCs w:val="24"/>
        </w:rPr>
        <w:t>Entropy</w:t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4D209B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4D209B" w:rsidRDefault="005F1C90" w:rsidP="005F1C90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5F1C90">
        <w:rPr>
          <w:rFonts w:ascii="Times New Roman" w:eastAsia="Times New Roman" w:hAnsi="Times New Roman"/>
          <w:sz w:val="24"/>
          <w:szCs w:val="24"/>
        </w:rPr>
        <w:t>What are (i) 20</w:t>
      </w:r>
      <w:r w:rsidRPr="005F1C90">
        <w:rPr>
          <w:rFonts w:ascii="Times New Roman" w:eastAsia="Times New Roman" w:hAnsi="Times New Roman"/>
          <w:sz w:val="24"/>
          <w:szCs w:val="24"/>
          <w:vertAlign w:val="superscript"/>
        </w:rPr>
        <w:t xml:space="preserve">0 </w:t>
      </w:r>
      <w:r w:rsidRPr="005F1C90">
        <w:rPr>
          <w:rFonts w:ascii="Times New Roman" w:eastAsia="Times New Roman" w:hAnsi="Times New Roman"/>
          <w:sz w:val="24"/>
          <w:szCs w:val="24"/>
        </w:rPr>
        <w:t>C on a Fahrenheit scale</w:t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4D209B"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5F1C90" w:rsidRPr="005F1C90" w:rsidRDefault="005F1C90" w:rsidP="004D209B">
      <w:pPr>
        <w:pStyle w:val="ListParagraph"/>
        <w:spacing w:before="120" w:after="120" w:line="360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5F1C90">
        <w:rPr>
          <w:rFonts w:ascii="Times New Roman" w:eastAsia="Times New Roman" w:hAnsi="Times New Roman"/>
          <w:sz w:val="24"/>
          <w:szCs w:val="24"/>
        </w:rPr>
        <w:t>(ii) Normal body temperature 98.6</w:t>
      </w:r>
      <w:r w:rsidRPr="005F1C90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 w:rsidRPr="005F1C90">
        <w:rPr>
          <w:rFonts w:ascii="Times New Roman" w:eastAsia="Times New Roman" w:hAnsi="Times New Roman"/>
          <w:sz w:val="24"/>
          <w:szCs w:val="24"/>
        </w:rPr>
        <w:t>F on the Celsius scale</w:t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4D209B">
        <w:rPr>
          <w:rFonts w:ascii="Times New Roman" w:eastAsia="Times New Roman" w:hAnsi="Times New Roman"/>
          <w:sz w:val="24"/>
          <w:szCs w:val="24"/>
        </w:rPr>
        <w:t xml:space="preserve">                                    </w:t>
      </w:r>
      <w:r w:rsidR="004D209B"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5F1C90" w:rsidRPr="005F1C90" w:rsidRDefault="005F1C90" w:rsidP="005F1C90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5F1C90">
        <w:rPr>
          <w:rFonts w:ascii="Times New Roman" w:eastAsia="Times New Roman" w:hAnsi="Times New Roman"/>
          <w:sz w:val="24"/>
          <w:szCs w:val="24"/>
        </w:rPr>
        <w:t>State the assumption made from the microscopic point of view in defining an ideal gas.</w:t>
      </w:r>
      <w:r w:rsidRPr="005F1C90">
        <w:rPr>
          <w:rFonts w:ascii="Times New Roman" w:eastAsia="Times New Roman" w:hAnsi="Times New Roman"/>
          <w:sz w:val="24"/>
          <w:szCs w:val="24"/>
        </w:rPr>
        <w:t xml:space="preserve"> </w:t>
      </w:r>
      <w:r w:rsidR="004D209B">
        <w:rPr>
          <w:rFonts w:ascii="Times New Roman" w:eastAsia="Times New Roman" w:hAnsi="Times New Roman"/>
          <w:sz w:val="24"/>
          <w:szCs w:val="24"/>
        </w:rPr>
        <w:t xml:space="preserve"> </w:t>
      </w:r>
      <w:r w:rsidR="004D209B">
        <w:rPr>
          <w:rFonts w:ascii="Times New Roman" w:eastAsia="Times New Roman" w:hAnsi="Times New Roman"/>
          <w:b/>
          <w:sz w:val="24"/>
          <w:szCs w:val="24"/>
        </w:rPr>
        <w:t>[4 marks]</w:t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 xml:space="preserve"> </w:t>
      </w:r>
      <w:r w:rsidRPr="005F1C90">
        <w:rPr>
          <w:rFonts w:ascii="Times New Roman" w:eastAsia="Times New Roman" w:hAnsi="Times New Roman"/>
          <w:sz w:val="24"/>
          <w:szCs w:val="24"/>
        </w:rPr>
        <w:t xml:space="preserve">(i) Distinguish between </w:t>
      </w:r>
      <w:proofErr w:type="gramStart"/>
      <w:r w:rsidRPr="005F1C90">
        <w:rPr>
          <w:rFonts w:ascii="Times New Roman" w:eastAsia="Times New Roman" w:hAnsi="Times New Roman"/>
          <w:sz w:val="24"/>
          <w:szCs w:val="24"/>
        </w:rPr>
        <w:t>an</w:t>
      </w:r>
      <w:proofErr w:type="gramEnd"/>
      <w:r w:rsidRPr="005F1C90">
        <w:rPr>
          <w:rFonts w:ascii="Times New Roman" w:eastAsia="Times New Roman" w:hAnsi="Times New Roman"/>
          <w:sz w:val="24"/>
          <w:szCs w:val="24"/>
        </w:rPr>
        <w:t xml:space="preserve"> heat engine and a heat pump.</w:t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4D209B">
        <w:rPr>
          <w:rFonts w:ascii="Times New Roman" w:eastAsia="Times New Roman" w:hAnsi="Times New Roman"/>
          <w:sz w:val="24"/>
          <w:szCs w:val="24"/>
        </w:rPr>
        <w:t xml:space="preserve">  </w:t>
      </w:r>
      <w:r w:rsidR="004D209B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5F1C90" w:rsidRPr="005F1C90" w:rsidRDefault="005F1C90" w:rsidP="005F1C90">
      <w:pPr>
        <w:spacing w:before="120" w:after="120" w:line="360" w:lineRule="auto"/>
        <w:ind w:left="660"/>
        <w:rPr>
          <w:rFonts w:ascii="Times New Roman" w:eastAsia="Times New Roman" w:hAnsi="Times New Roman"/>
          <w:sz w:val="24"/>
          <w:szCs w:val="24"/>
        </w:rPr>
      </w:pPr>
      <w:r w:rsidRPr="005F1C90">
        <w:rPr>
          <w:rFonts w:ascii="Times New Roman" w:eastAsia="Times New Roman" w:hAnsi="Times New Roman"/>
          <w:sz w:val="24"/>
          <w:szCs w:val="24"/>
        </w:rPr>
        <w:t>(ii) What is the change in entropy when 0.25 kg of ethyl alcohol   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=1.0 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J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KG</m:t>
            </m:r>
          </m:den>
        </m:f>
      </m:oMath>
      <w:r w:rsidRPr="005F1C90">
        <w:rPr>
          <w:rFonts w:ascii="Times New Roman" w:eastAsia="Times New Roman" w:hAnsi="Times New Roman"/>
          <w:sz w:val="24"/>
          <w:szCs w:val="24"/>
        </w:rPr>
        <w:t>) Vaporizes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F1C90">
        <w:rPr>
          <w:rFonts w:ascii="Times New Roman" w:eastAsia="Times New Roman" w:hAnsi="Times New Roman"/>
          <w:sz w:val="24"/>
          <w:szCs w:val="24"/>
        </w:rPr>
        <w:t>at its boiling point of 78</w:t>
      </w:r>
      <w:r w:rsidRPr="005F1C90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 w:rsidRPr="005F1C90">
        <w:rPr>
          <w:rFonts w:ascii="Times New Roman" w:eastAsia="Times New Roman" w:hAnsi="Times New Roman"/>
          <w:sz w:val="24"/>
          <w:szCs w:val="24"/>
        </w:rPr>
        <w:t>C.</w:t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</w:t>
      </w:r>
      <w:r w:rsidRPr="005F1C90">
        <w:rPr>
          <w:rFonts w:ascii="Times New Roman" w:eastAsia="Times New Roman" w:hAnsi="Times New Roman"/>
          <w:sz w:val="24"/>
          <w:szCs w:val="24"/>
        </w:rPr>
        <w:t xml:space="preserve"> </w:t>
      </w:r>
      <w:r w:rsidR="004D209B"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4D209B" w:rsidRDefault="004D209B" w:rsidP="005F1C90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F1C90" w:rsidRPr="005F1C90" w:rsidRDefault="005F1C90" w:rsidP="005F1C90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5F1C90">
        <w:rPr>
          <w:rFonts w:ascii="Times New Roman" w:eastAsia="Times New Roman" w:hAnsi="Times New Roman"/>
          <w:b/>
          <w:sz w:val="24"/>
          <w:szCs w:val="24"/>
        </w:rPr>
        <w:t xml:space="preserve">QUESTION TWO </w:t>
      </w:r>
    </w:p>
    <w:p w:rsidR="005F1C90" w:rsidRPr="005F1C90" w:rsidRDefault="005F1C90" w:rsidP="005F1C90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5F1C90">
        <w:rPr>
          <w:rFonts w:ascii="Times New Roman" w:eastAsia="Times New Roman" w:hAnsi="Times New Roman"/>
          <w:sz w:val="24"/>
          <w:szCs w:val="24"/>
        </w:rPr>
        <w:t xml:space="preserve">Show that thermal coefficient </w:t>
      </w:r>
      <w:proofErr w:type="spellStart"/>
      <w:r w:rsidRPr="005F1C90">
        <w:rPr>
          <w:rFonts w:ascii="Times New Roman" w:eastAsia="Times New Roman" w:hAnsi="Times New Roman"/>
          <w:sz w:val="24"/>
          <w:szCs w:val="24"/>
        </w:rPr>
        <w:t>os</w:t>
      </w:r>
      <w:proofErr w:type="spellEnd"/>
      <w:r w:rsidRPr="005F1C90">
        <w:rPr>
          <w:rFonts w:ascii="Times New Roman" w:eastAsia="Times New Roman" w:hAnsi="Times New Roman"/>
          <w:sz w:val="24"/>
          <w:szCs w:val="24"/>
        </w:rPr>
        <w:t xml:space="preserve"> area is given by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∆A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=2α∆T</m:t>
        </m:r>
      </m:oMath>
      <w:r w:rsidRPr="005F1C90">
        <w:rPr>
          <w:rFonts w:ascii="Times New Roman" w:eastAsia="Times New Roman" w:hAnsi="Times New Roman"/>
          <w:sz w:val="24"/>
          <w:szCs w:val="24"/>
        </w:rPr>
        <w:t xml:space="preserve"> where symbols have their usual meaning.</w:t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 xml:space="preserve">                                           </w:t>
      </w:r>
      <w:r w:rsidR="004D209B">
        <w:rPr>
          <w:rFonts w:ascii="Times New Roman" w:eastAsia="Times New Roman" w:hAnsi="Times New Roman"/>
          <w:b/>
          <w:sz w:val="24"/>
          <w:szCs w:val="24"/>
        </w:rPr>
        <w:t>[10 marks]</w:t>
      </w:r>
    </w:p>
    <w:p w:rsidR="005F1C90" w:rsidRPr="005F1C90" w:rsidRDefault="005F1C90" w:rsidP="005F1C90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5F1C90">
        <w:rPr>
          <w:rFonts w:ascii="Times New Roman" w:eastAsia="Times New Roman" w:hAnsi="Times New Roman"/>
          <w:sz w:val="24"/>
          <w:szCs w:val="24"/>
        </w:rPr>
        <w:t xml:space="preserve">An </w:t>
      </w:r>
      <w:proofErr w:type="spellStart"/>
      <w:r w:rsidRPr="005F1C90">
        <w:rPr>
          <w:rFonts w:ascii="Times New Roman" w:eastAsia="Times New Roman" w:hAnsi="Times New Roman"/>
          <w:sz w:val="24"/>
          <w:szCs w:val="24"/>
        </w:rPr>
        <w:t>aluminium</w:t>
      </w:r>
      <w:proofErr w:type="spellEnd"/>
      <w:r w:rsidRPr="005F1C90">
        <w:rPr>
          <w:rFonts w:ascii="Times New Roman" w:eastAsia="Times New Roman" w:hAnsi="Times New Roman"/>
          <w:sz w:val="24"/>
          <w:szCs w:val="24"/>
        </w:rPr>
        <w:t xml:space="preserve"> rod has a length of 1.0 cm at 30</w:t>
      </w:r>
      <w:r w:rsidRPr="005F1C90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 w:rsidRPr="005F1C90">
        <w:rPr>
          <w:rFonts w:ascii="Times New Roman" w:eastAsia="Times New Roman" w:hAnsi="Times New Roman"/>
          <w:sz w:val="24"/>
          <w:szCs w:val="24"/>
        </w:rPr>
        <w:t>C. The temperature is decreased to 10</w:t>
      </w:r>
      <w:r w:rsidRPr="005F1C90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 w:rsidRPr="005F1C90">
        <w:rPr>
          <w:rFonts w:ascii="Times New Roman" w:eastAsia="Times New Roman" w:hAnsi="Times New Roman"/>
          <w:sz w:val="24"/>
          <w:szCs w:val="24"/>
        </w:rPr>
        <w:t>C and the raised back to 30</w:t>
      </w:r>
      <w:r w:rsidRPr="005F1C90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 w:rsidRPr="005F1C90">
        <w:rPr>
          <w:rFonts w:ascii="Times New Roman" w:eastAsia="Times New Roman" w:hAnsi="Times New Roman"/>
          <w:sz w:val="24"/>
          <w:szCs w:val="24"/>
        </w:rPr>
        <w:t>. Is the length of the coil still the 1.0 cm</w:t>
      </w:r>
    </w:p>
    <w:p w:rsidR="005F1C90" w:rsidRPr="005F1C90" w:rsidRDefault="005F1C90" w:rsidP="005F1C90">
      <w:pPr>
        <w:spacing w:before="120" w:after="120" w:line="36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5F1C90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(α=24×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-6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 xml:space="preserve">                               </w:t>
      </w:r>
      <w:r w:rsidR="004D209B">
        <w:rPr>
          <w:rFonts w:ascii="Times New Roman" w:eastAsia="Times New Roman" w:hAnsi="Times New Roman"/>
          <w:b/>
          <w:sz w:val="24"/>
          <w:szCs w:val="24"/>
        </w:rPr>
        <w:t>[10 marks]</w:t>
      </w:r>
    </w:p>
    <w:p w:rsidR="005F1C90" w:rsidRPr="005F1C90" w:rsidRDefault="005F1C90" w:rsidP="005F1C90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F1C90" w:rsidRPr="005F1C90" w:rsidRDefault="005F1C90" w:rsidP="005F1C90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F1C90" w:rsidRDefault="005F1C90" w:rsidP="005F1C90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F1C90" w:rsidRDefault="005F1C90" w:rsidP="005F1C90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F1C90" w:rsidRDefault="005F1C90" w:rsidP="005F1C90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D209B" w:rsidRDefault="004D209B" w:rsidP="005F1C90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F1C90" w:rsidRPr="005F1C90" w:rsidRDefault="005F1C90" w:rsidP="005F1C90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5F1C90">
        <w:rPr>
          <w:rFonts w:ascii="Times New Roman" w:eastAsia="Times New Roman" w:hAnsi="Times New Roman"/>
          <w:b/>
          <w:sz w:val="24"/>
          <w:szCs w:val="24"/>
        </w:rPr>
        <w:t xml:space="preserve">QUESTION THREE </w:t>
      </w:r>
    </w:p>
    <w:p w:rsidR="005F1C90" w:rsidRPr="005F1C90" w:rsidRDefault="005F1C90" w:rsidP="005F1C90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5F1C90">
        <w:rPr>
          <w:rFonts w:ascii="Times New Roman" w:eastAsia="Times New Roman" w:hAnsi="Times New Roman"/>
          <w:sz w:val="24"/>
          <w:szCs w:val="24"/>
        </w:rPr>
        <w:t xml:space="preserve">Briefly using </w:t>
      </w:r>
      <w:proofErr w:type="spellStart"/>
      <w:r w:rsidRPr="005F1C90">
        <w:rPr>
          <w:rFonts w:ascii="Times New Roman" w:eastAsia="Times New Roman" w:hAnsi="Times New Roman"/>
          <w:sz w:val="24"/>
          <w:szCs w:val="24"/>
        </w:rPr>
        <w:t>Pv</w:t>
      </w:r>
      <w:proofErr w:type="spellEnd"/>
      <w:r w:rsidRPr="005F1C90">
        <w:rPr>
          <w:rFonts w:ascii="Times New Roman" w:eastAsia="Times New Roman" w:hAnsi="Times New Roman"/>
          <w:sz w:val="24"/>
          <w:szCs w:val="24"/>
        </w:rPr>
        <w:t xml:space="preserve"> diagrams, explain the following thermo dynamical processes</w:t>
      </w:r>
    </w:p>
    <w:p w:rsidR="005F1C90" w:rsidRPr="005F1C90" w:rsidRDefault="005F1C90" w:rsidP="005F1C90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5F1C90">
        <w:rPr>
          <w:rFonts w:ascii="Times New Roman" w:eastAsia="Times New Roman" w:hAnsi="Times New Roman"/>
          <w:sz w:val="24"/>
          <w:szCs w:val="24"/>
        </w:rPr>
        <w:t>Isometric process</w:t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4D209B"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5F1C90" w:rsidRPr="005F1C90" w:rsidRDefault="005F1C90" w:rsidP="005F1C90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5F1C90">
        <w:rPr>
          <w:rFonts w:ascii="Times New Roman" w:eastAsia="Times New Roman" w:hAnsi="Times New Roman"/>
          <w:sz w:val="24"/>
          <w:szCs w:val="24"/>
        </w:rPr>
        <w:t>Isothermal process</w:t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4D209B"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5F1C90" w:rsidRPr="005F1C90" w:rsidRDefault="005F1C90" w:rsidP="005F1C90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5F1C90">
        <w:rPr>
          <w:rFonts w:ascii="Times New Roman" w:eastAsia="Times New Roman" w:hAnsi="Times New Roman"/>
          <w:sz w:val="24"/>
          <w:szCs w:val="24"/>
        </w:rPr>
        <w:t>Adiabatic process</w:t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4D209B"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5F1C90" w:rsidRPr="005F1C90" w:rsidRDefault="005F1C90" w:rsidP="005F1C90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5F1C90">
        <w:rPr>
          <w:rFonts w:ascii="Times New Roman" w:eastAsia="Times New Roman" w:hAnsi="Times New Roman"/>
          <w:sz w:val="24"/>
          <w:szCs w:val="24"/>
        </w:rPr>
        <w:t xml:space="preserve">A quantity of an ideal gas has a volume of 22.4L at STP. While absorbing 315 </w:t>
      </w:r>
      <w:proofErr w:type="spellStart"/>
      <w:r w:rsidRPr="005F1C90">
        <w:rPr>
          <w:rFonts w:ascii="Times New Roman" w:eastAsia="Times New Roman" w:hAnsi="Times New Roman"/>
          <w:sz w:val="24"/>
          <w:szCs w:val="24"/>
        </w:rPr>
        <w:t>cal</w:t>
      </w:r>
      <w:proofErr w:type="spellEnd"/>
      <w:r w:rsidRPr="005F1C90">
        <w:rPr>
          <w:rFonts w:ascii="Times New Roman" w:eastAsia="Times New Roman" w:hAnsi="Times New Roman"/>
          <w:sz w:val="24"/>
          <w:szCs w:val="24"/>
        </w:rPr>
        <w:t xml:space="preserve"> of heat from the surroundings, the gas expands </w:t>
      </w:r>
      <w:proofErr w:type="spellStart"/>
      <w:r w:rsidRPr="005F1C90">
        <w:rPr>
          <w:rFonts w:ascii="Times New Roman" w:eastAsia="Times New Roman" w:hAnsi="Times New Roman"/>
          <w:sz w:val="24"/>
          <w:szCs w:val="24"/>
        </w:rPr>
        <w:t>isobarically</w:t>
      </w:r>
      <w:proofErr w:type="spellEnd"/>
      <w:r w:rsidRPr="005F1C90">
        <w:rPr>
          <w:rFonts w:ascii="Times New Roman" w:eastAsia="Times New Roman" w:hAnsi="Times New Roman"/>
          <w:sz w:val="24"/>
          <w:szCs w:val="24"/>
        </w:rPr>
        <w:t xml:space="preserve"> to 32.4L. What is the change in the internal energy of the </w:t>
      </w:r>
      <w:proofErr w:type="gramStart"/>
      <w:r w:rsidRPr="005F1C90">
        <w:rPr>
          <w:rFonts w:ascii="Times New Roman" w:eastAsia="Times New Roman" w:hAnsi="Times New Roman"/>
          <w:sz w:val="24"/>
          <w:szCs w:val="24"/>
        </w:rPr>
        <w:t>gas.</w:t>
      </w:r>
      <w:proofErr w:type="gramEnd"/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</w:t>
      </w:r>
      <w:r w:rsidR="004D209B"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5F1C90" w:rsidRPr="005F1C90" w:rsidRDefault="005F1C90" w:rsidP="005F1C90">
      <w:pPr>
        <w:spacing w:before="120" w:after="120" w:line="36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5F1C90" w:rsidRPr="005F1C90" w:rsidRDefault="005F1C90" w:rsidP="005F1C90">
      <w:pPr>
        <w:spacing w:before="120" w:after="120" w:line="36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5F1C90">
        <w:rPr>
          <w:rFonts w:ascii="Times New Roman" w:eastAsia="Times New Roman" w:hAnsi="Times New Roman"/>
          <w:b/>
          <w:sz w:val="24"/>
          <w:szCs w:val="24"/>
        </w:rPr>
        <w:t xml:space="preserve">QUESTION FOUR </w:t>
      </w:r>
    </w:p>
    <w:p w:rsidR="005F1C90" w:rsidRPr="005F1C90" w:rsidRDefault="005F1C90" w:rsidP="005F1C90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5F1C90">
        <w:rPr>
          <w:rFonts w:ascii="Times New Roman" w:eastAsia="Times New Roman" w:hAnsi="Times New Roman"/>
          <w:sz w:val="24"/>
          <w:szCs w:val="24"/>
        </w:rPr>
        <w:t>Using kinetic theory of gases, show that the pressure of an ideal gas is given by</w:t>
      </w:r>
    </w:p>
    <w:p w:rsidR="005F1C90" w:rsidRPr="005F1C90" w:rsidRDefault="005F1C90" w:rsidP="005F1C90">
      <w:pPr>
        <w:spacing w:before="120" w:after="120" w:line="360" w:lineRule="auto"/>
        <w:ind w:left="1080"/>
        <w:contextualSpacing/>
        <w:rPr>
          <w:rFonts w:ascii="Times New Roman" w:eastAsia="Times New Roman" w:hAnsi="Times New Roman"/>
          <w:b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P=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ρ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acc>
      </m:oMath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4D209B">
        <w:rPr>
          <w:rFonts w:ascii="Times New Roman" w:eastAsia="Times New Roman" w:hAnsi="Times New Roman"/>
          <w:b/>
          <w:sz w:val="24"/>
          <w:szCs w:val="24"/>
        </w:rPr>
        <w:t>[12 marks]</w:t>
      </w:r>
    </w:p>
    <w:p w:rsidR="005F1C90" w:rsidRPr="005F1C90" w:rsidRDefault="005F1C90" w:rsidP="005F1C90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5F1C90">
        <w:rPr>
          <w:rFonts w:ascii="Times New Roman" w:eastAsia="Times New Roman" w:hAnsi="Times New Roman"/>
          <w:sz w:val="24"/>
          <w:szCs w:val="24"/>
        </w:rPr>
        <w:t>Assume that the speed of sound in a gas is the same as the root-mean-square</w:t>
      </w:r>
      <w:r w:rsidRPr="005F1C90">
        <w:rPr>
          <w:rFonts w:ascii="Times New Roman" w:eastAsia="Times New Roman" w:hAnsi="Times New Roman"/>
          <w:sz w:val="24"/>
          <w:szCs w:val="24"/>
        </w:rPr>
        <w:t xml:space="preserve"> speed of the</w:t>
      </w:r>
      <w:r w:rsidR="004D20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5F1C90">
        <w:rPr>
          <w:rFonts w:ascii="Times New Roman" w:eastAsia="Times New Roman" w:hAnsi="Times New Roman"/>
          <w:sz w:val="24"/>
          <w:szCs w:val="24"/>
        </w:rPr>
        <w:t>molecules,</w:t>
      </w:r>
      <w:proofErr w:type="gramEnd"/>
      <w:r w:rsidRPr="005F1C90">
        <w:rPr>
          <w:rFonts w:ascii="Times New Roman" w:eastAsia="Times New Roman" w:hAnsi="Times New Roman"/>
          <w:sz w:val="24"/>
          <w:szCs w:val="24"/>
        </w:rPr>
        <w:t xml:space="preserve"> show how the speed for an ideal gas depends on the temperature.</w:t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4D209B">
        <w:rPr>
          <w:rFonts w:ascii="Times New Roman" w:eastAsia="Times New Roman" w:hAnsi="Times New Roman"/>
          <w:b/>
          <w:sz w:val="24"/>
          <w:szCs w:val="24"/>
        </w:rPr>
        <w:t>[8 marks]</w:t>
      </w:r>
    </w:p>
    <w:p w:rsidR="005F1C90" w:rsidRPr="005F1C90" w:rsidRDefault="005F1C90" w:rsidP="005F1C90">
      <w:pPr>
        <w:spacing w:before="120" w:after="120" w:line="360" w:lineRule="auto"/>
        <w:ind w:left="1080"/>
        <w:contextualSpacing/>
        <w:rPr>
          <w:rFonts w:ascii="Times New Roman" w:eastAsia="Times New Roman" w:hAnsi="Times New Roman"/>
          <w:sz w:val="24"/>
          <w:szCs w:val="24"/>
        </w:rPr>
      </w:pPr>
    </w:p>
    <w:p w:rsidR="005F1C90" w:rsidRPr="005F1C90" w:rsidRDefault="005F1C90" w:rsidP="005F1C90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5F1C90">
        <w:rPr>
          <w:rFonts w:ascii="Times New Roman" w:eastAsia="Times New Roman" w:hAnsi="Times New Roman"/>
          <w:b/>
          <w:sz w:val="24"/>
          <w:szCs w:val="24"/>
        </w:rPr>
        <w:t xml:space="preserve">QUESTION FIVE </w:t>
      </w:r>
    </w:p>
    <w:p w:rsidR="005F1C90" w:rsidRPr="005F1C90" w:rsidRDefault="005F1C90" w:rsidP="005F1C90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5F1C90">
        <w:rPr>
          <w:rFonts w:ascii="Times New Roman" w:eastAsia="Times New Roman" w:hAnsi="Times New Roman"/>
          <w:sz w:val="24"/>
          <w:szCs w:val="24"/>
        </w:rPr>
        <w:t>State the first law of thermodynamics</w:t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 w:rsidR="004D209B"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5F1C90" w:rsidRPr="005F1C90" w:rsidRDefault="005F1C90" w:rsidP="005F1C90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5F1C90">
        <w:rPr>
          <w:rFonts w:ascii="Times New Roman" w:eastAsia="Times New Roman" w:hAnsi="Times New Roman"/>
          <w:sz w:val="24"/>
          <w:szCs w:val="24"/>
        </w:rPr>
        <w:t>What is a Carnot Cycle?</w:t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4D209B"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5F1C90" w:rsidRPr="005F1C90" w:rsidRDefault="005F1C90" w:rsidP="005F1C90">
      <w:pPr>
        <w:spacing w:before="120" w:after="120" w:line="360" w:lineRule="auto"/>
        <w:ind w:left="765"/>
        <w:contextualSpacing/>
        <w:rPr>
          <w:rFonts w:ascii="Times New Roman" w:eastAsia="Times New Roman" w:hAnsi="Times New Roman"/>
          <w:sz w:val="24"/>
          <w:szCs w:val="24"/>
        </w:rPr>
      </w:pPr>
      <w:r w:rsidRPr="005F1C90">
        <w:rPr>
          <w:rFonts w:ascii="Times New Roman" w:eastAsia="Times New Roman" w:hAnsi="Times New Roman"/>
          <w:sz w:val="24"/>
          <w:szCs w:val="24"/>
        </w:rPr>
        <w:t xml:space="preserve">From the cycles Show </w:t>
      </w:r>
    </w:p>
    <w:p w:rsidR="005F1C90" w:rsidRPr="005F1C90" w:rsidRDefault="005F1C90" w:rsidP="005F1C90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5F1C90">
        <w:rPr>
          <w:rFonts w:ascii="Times New Roman" w:eastAsia="Times New Roman" w:hAnsi="Times New Roman"/>
          <w:sz w:val="24"/>
          <w:szCs w:val="24"/>
        </w:rPr>
        <w:t>How temperature and heat are related</w:t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4D209B">
        <w:rPr>
          <w:rFonts w:ascii="Times New Roman" w:eastAsia="Times New Roman" w:hAnsi="Times New Roman"/>
          <w:b/>
          <w:sz w:val="24"/>
          <w:szCs w:val="24"/>
        </w:rPr>
        <w:t>[7 marks]</w:t>
      </w:r>
    </w:p>
    <w:p w:rsidR="005F1C90" w:rsidRPr="004D209B" w:rsidRDefault="005F1C90" w:rsidP="005F1C90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5F1C90">
        <w:rPr>
          <w:rFonts w:ascii="Times New Roman" w:eastAsia="Times New Roman" w:hAnsi="Times New Roman"/>
          <w:sz w:val="24"/>
          <w:szCs w:val="24"/>
        </w:rPr>
        <w:t>The Carnot efficiency.</w:t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ab/>
      </w:r>
      <w:r w:rsidRPr="005F1C90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4D209B">
        <w:rPr>
          <w:rFonts w:ascii="Times New Roman" w:eastAsia="Times New Roman" w:hAnsi="Times New Roman"/>
          <w:b/>
          <w:sz w:val="24"/>
          <w:szCs w:val="24"/>
        </w:rPr>
        <w:t>[7 marks]</w:t>
      </w:r>
    </w:p>
    <w:sectPr w:rsidR="005F1C90" w:rsidRPr="004D209B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B6F" w:rsidRDefault="003F6B6F">
      <w:pPr>
        <w:spacing w:after="0" w:line="240" w:lineRule="auto"/>
      </w:pPr>
      <w:r>
        <w:separator/>
      </w:r>
    </w:p>
  </w:endnote>
  <w:endnote w:type="continuationSeparator" w:id="0">
    <w:p w:rsidR="003F6B6F" w:rsidRDefault="003F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CD66B6" w:rsidRDefault="003F6B6F" w:rsidP="00CD66B6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CD66B6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CD66B6">
          <w:rPr>
            <w:rFonts w:ascii="Brush Script MT" w:hAnsi="Brush Script MT"/>
            <w:bCs/>
            <w:i/>
            <w:iCs/>
            <w:lang w:bidi="en-US"/>
          </w:rPr>
          <w:tab/>
        </w:r>
        <w:r w:rsidR="00CD66B6">
          <w:rPr>
            <w:rFonts w:ascii="Brush Script MT" w:hAnsi="Brush Script MT"/>
            <w:bCs/>
            <w:i/>
            <w:iCs/>
            <w:lang w:bidi="en-US"/>
          </w:rPr>
          <w:tab/>
        </w:r>
        <w:r w:rsidR="00CD66B6">
          <w:rPr>
            <w:rFonts w:ascii="Brush Script MT" w:hAnsi="Brush Script MT"/>
          </w:rPr>
          <w:fldChar w:fldCharType="begin"/>
        </w:r>
        <w:r w:rsidR="00CD66B6">
          <w:rPr>
            <w:rFonts w:ascii="Brush Script MT" w:hAnsi="Brush Script MT"/>
          </w:rPr>
          <w:instrText xml:space="preserve"> PAGE   \* MERGEFORMAT </w:instrText>
        </w:r>
        <w:r w:rsidR="00CD66B6">
          <w:rPr>
            <w:rFonts w:ascii="Brush Script MT" w:hAnsi="Brush Script MT"/>
          </w:rPr>
          <w:fldChar w:fldCharType="separate"/>
        </w:r>
        <w:r w:rsidR="005A6400">
          <w:rPr>
            <w:rFonts w:ascii="Brush Script MT" w:hAnsi="Brush Script MT"/>
            <w:noProof/>
          </w:rPr>
          <w:t>2</w:t>
        </w:r>
        <w:r w:rsidR="00CD66B6">
          <w:rPr>
            <w:rFonts w:ascii="Brush Script MT" w:hAnsi="Brush Script MT"/>
            <w:noProof/>
          </w:rPr>
          <w:fldChar w:fldCharType="end"/>
        </w:r>
        <w:r w:rsidR="00CD66B6">
          <w:rPr>
            <w:rFonts w:ascii="Brush Script MT" w:hAnsi="Brush Script MT"/>
            <w:noProof/>
          </w:rPr>
          <w:t xml:space="preserve">                     </w:t>
        </w:r>
        <w:r w:rsidR="00CD66B6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CD66B6" w:rsidRDefault="00CD66B6" w:rsidP="00CD66B6">
    <w:pPr>
      <w:pStyle w:val="Footer"/>
      <w:rPr>
        <w:rFonts w:ascii="Apple Chancery" w:hAnsi="Apple Chancery"/>
        <w:b/>
      </w:rPr>
    </w:pPr>
  </w:p>
  <w:p w:rsidR="00CD66B6" w:rsidRDefault="00CD66B6" w:rsidP="00CD66B6">
    <w:pPr>
      <w:pStyle w:val="Footer"/>
    </w:pPr>
  </w:p>
  <w:p w:rsidR="00575B94" w:rsidRDefault="003F6B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B6F" w:rsidRDefault="003F6B6F">
      <w:pPr>
        <w:spacing w:after="0" w:line="240" w:lineRule="auto"/>
      </w:pPr>
      <w:r>
        <w:separator/>
      </w:r>
    </w:p>
  </w:footnote>
  <w:footnote w:type="continuationSeparator" w:id="0">
    <w:p w:rsidR="003F6B6F" w:rsidRDefault="003F6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3F6B6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81B" w:rsidRDefault="009A581B" w:rsidP="009A581B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3F6B6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BAE"/>
    <w:multiLevelType w:val="hybridMultilevel"/>
    <w:tmpl w:val="B62E98E0"/>
    <w:lvl w:ilvl="0" w:tplc="6B08A65C">
      <w:start w:val="1"/>
      <w:numFmt w:val="lowerRoman"/>
      <w:lvlText w:val="%1."/>
      <w:lvlJc w:val="right"/>
      <w:pPr>
        <w:ind w:left="180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82275"/>
    <w:multiLevelType w:val="hybridMultilevel"/>
    <w:tmpl w:val="3E30180A"/>
    <w:lvl w:ilvl="0" w:tplc="973EBCA2">
      <w:start w:val="1"/>
      <w:numFmt w:val="lowerRoman"/>
      <w:lvlText w:val="%1."/>
      <w:lvlJc w:val="right"/>
      <w:pPr>
        <w:ind w:left="148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2FFE5B81"/>
    <w:multiLevelType w:val="hybridMultilevel"/>
    <w:tmpl w:val="E26CE8C8"/>
    <w:lvl w:ilvl="0" w:tplc="E03888E0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394C11"/>
    <w:multiLevelType w:val="hybridMultilevel"/>
    <w:tmpl w:val="87C89E98"/>
    <w:lvl w:ilvl="0" w:tplc="A33E348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02711"/>
    <w:multiLevelType w:val="hybridMultilevel"/>
    <w:tmpl w:val="6C707B70"/>
    <w:lvl w:ilvl="0" w:tplc="00D42B2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CD388D"/>
    <w:multiLevelType w:val="hybridMultilevel"/>
    <w:tmpl w:val="6142953C"/>
    <w:lvl w:ilvl="0" w:tplc="9BA81BCC">
      <w:start w:val="1"/>
      <w:numFmt w:val="lowerRoman"/>
      <w:lvlText w:val="%1."/>
      <w:lvlJc w:val="right"/>
      <w:pPr>
        <w:ind w:left="180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B2016A5"/>
    <w:multiLevelType w:val="hybridMultilevel"/>
    <w:tmpl w:val="095C8B5C"/>
    <w:lvl w:ilvl="0" w:tplc="6D62D1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00BF9"/>
    <w:multiLevelType w:val="hybridMultilevel"/>
    <w:tmpl w:val="1778CF52"/>
    <w:lvl w:ilvl="0" w:tplc="A4E098D2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036661"/>
    <w:multiLevelType w:val="hybridMultilevel"/>
    <w:tmpl w:val="2D6A9DEE"/>
    <w:lvl w:ilvl="0" w:tplc="29C018B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A9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3F6B6F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209B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6400"/>
    <w:rsid w:val="005A7A21"/>
    <w:rsid w:val="005C6B59"/>
    <w:rsid w:val="005F1C90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A581B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B7C9A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D66B6"/>
    <w:rsid w:val="00CE5820"/>
    <w:rsid w:val="00CF3209"/>
    <w:rsid w:val="00D01946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10CE1-75FA-4D0A-BBAF-23B3A837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205</cp:revision>
  <cp:lastPrinted>2020-02-03T14:39:00Z</cp:lastPrinted>
  <dcterms:created xsi:type="dcterms:W3CDTF">2015-01-06T14:30:00Z</dcterms:created>
  <dcterms:modified xsi:type="dcterms:W3CDTF">2020-02-03T14:39:00Z</dcterms:modified>
</cp:coreProperties>
</file>