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9D25EB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D25EB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697BEB" w:rsidRPr="00697BEB">
        <w:rPr>
          <w:rFonts w:ascii="Arial" w:hAnsi="Arial" w:cs="Arial"/>
          <w:b/>
          <w:sz w:val="24"/>
          <w:szCs w:val="24"/>
        </w:rPr>
        <w:t>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697BEB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 PHY 212</w:t>
      </w:r>
    </w:p>
    <w:p w:rsidR="00E16478" w:rsidRDefault="00697BEB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697BEB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697BEB">
        <w:rPr>
          <w:rFonts w:ascii="Arial" w:hAnsi="Arial" w:cs="Arial"/>
          <w:b/>
          <w:sz w:val="24"/>
          <w:szCs w:val="24"/>
        </w:rPr>
        <w:t>WAVES AND OSCILLATIONS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D25E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F35A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377C95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697BEB" w:rsidRDefault="00E16478" w:rsidP="00697BE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b/>
          <w:sz w:val="24"/>
          <w:szCs w:val="24"/>
        </w:rPr>
        <w:t>QUESTION ONE (COMPULSORY)</w:t>
      </w:r>
    </w:p>
    <w:p w:rsidR="00697BEB" w:rsidRPr="00697BEB" w:rsidRDefault="00697BEB" w:rsidP="00697BE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State the superposition principle as used in wave phenomena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77C95">
        <w:rPr>
          <w:rFonts w:ascii="Times New Roman" w:hAnsi="Times New Roman"/>
          <w:b/>
          <w:sz w:val="24"/>
          <w:szCs w:val="24"/>
        </w:rPr>
        <w:t>[</w:t>
      </w:r>
      <w:r w:rsidRPr="00697BE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7BEB">
        <w:rPr>
          <w:rFonts w:ascii="Times New Roman" w:hAnsi="Times New Roman"/>
          <w:b/>
          <w:sz w:val="24"/>
          <w:szCs w:val="24"/>
        </w:rPr>
        <w:t>m</w:t>
      </w:r>
      <w:r w:rsidRPr="00697BEB">
        <w:rPr>
          <w:rFonts w:ascii="Times New Roman" w:hAnsi="Times New Roman"/>
          <w:b/>
          <w:sz w:val="24"/>
          <w:szCs w:val="24"/>
        </w:rPr>
        <w:t>a</w:t>
      </w:r>
      <w:r w:rsidR="00377C95">
        <w:rPr>
          <w:rFonts w:ascii="Times New Roman" w:hAnsi="Times New Roman"/>
          <w:b/>
          <w:sz w:val="24"/>
          <w:szCs w:val="24"/>
        </w:rPr>
        <w:t>rk]</w:t>
      </w:r>
    </w:p>
    <w:p w:rsidR="00697BEB" w:rsidRPr="00697BEB" w:rsidRDefault="00697BEB" w:rsidP="00697BEB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Show that the velocity of sound in a gas is given by </w:t>
      </w:r>
      <m:oMath>
        <m:r>
          <w:rPr>
            <w:rFonts w:ascii="Cambria Math" w:hAnsi="Cambria Math"/>
            <w:sz w:val="24"/>
            <w:szCs w:val="24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den>
            </m:f>
          </m:e>
        </m:rad>
      </m:oMath>
      <w:r w:rsidRPr="00697BEB">
        <w:rPr>
          <w:rFonts w:ascii="Times New Roman" w:hAnsi="Times New Roman"/>
          <w:sz w:val="24"/>
          <w:szCs w:val="24"/>
        </w:rPr>
        <w:t xml:space="preserve">  where E is the bulk modules and ρ is the density of the gas </w:t>
      </w:r>
      <w:r w:rsidRPr="00697BEB">
        <w:rPr>
          <w:rFonts w:ascii="Times New Roman" w:hAnsi="Times New Roman"/>
          <w:sz w:val="24"/>
          <w:szCs w:val="24"/>
        </w:rPr>
        <w:tab/>
      </w:r>
      <w:r w:rsidRPr="00697BEB">
        <w:rPr>
          <w:rFonts w:ascii="Times New Roman" w:hAnsi="Times New Roman"/>
          <w:sz w:val="24"/>
          <w:szCs w:val="24"/>
        </w:rPr>
        <w:tab/>
      </w:r>
      <w:r w:rsidRPr="00697B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sz w:val="24"/>
          <w:szCs w:val="24"/>
        </w:rPr>
        <w:t>[5 marks]</w:t>
      </w:r>
    </w:p>
    <w:p w:rsidR="00697BEB" w:rsidRPr="00697BEB" w:rsidRDefault="00697BEB" w:rsidP="00697BE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Two identical piano strings of length 0.750 m are each tuned exactly to 440 Hz. The tension in one of the strings is then increased by 1.0%. If they are now struck, what is the beat frequency between the fundamentals of the two strings?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77C95">
        <w:rPr>
          <w:rFonts w:ascii="Times New Roman" w:hAnsi="Times New Roman"/>
          <w:b/>
          <w:sz w:val="24"/>
          <w:szCs w:val="24"/>
        </w:rPr>
        <w:t>[6 marks]</w:t>
      </w:r>
    </w:p>
    <w:p w:rsidR="00697BEB" w:rsidRPr="00697BEB" w:rsidRDefault="00697BEB" w:rsidP="00697BEB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>A 200-g block connected to a light spring for which the force constant is 5.00 N/m is free to oscillate on a horizontal, frictionless surface. The block is displaced 5.00 cm from equilibrium and released from rest, as in Figure below</w:t>
      </w:r>
    </w:p>
    <w:p w:rsidR="00697BEB" w:rsidRPr="00697BEB" w:rsidRDefault="00697BEB" w:rsidP="00697BEB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3FD9C7E" wp14:editId="53694FB6">
            <wp:extent cx="3343275" cy="1228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9482" b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EB" w:rsidRPr="00697BEB" w:rsidRDefault="00697BEB" w:rsidP="00697BEB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Find the period of its motion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color w:val="000000"/>
          <w:sz w:val="24"/>
          <w:szCs w:val="24"/>
        </w:rPr>
        <w:t>[4 marks]</w:t>
      </w:r>
    </w:p>
    <w:p w:rsidR="00697BEB" w:rsidRPr="00697BEB" w:rsidRDefault="00697BEB" w:rsidP="00697BEB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Determine the maximum speed of the block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color w:val="000000"/>
          <w:sz w:val="24"/>
          <w:szCs w:val="24"/>
        </w:rPr>
        <w:t>[2 marks]</w:t>
      </w:r>
    </w:p>
    <w:p w:rsidR="00697BEB" w:rsidRPr="00697BEB" w:rsidRDefault="00697BEB" w:rsidP="00697BEB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What is the maximum </w:t>
      </w:r>
      <w:r>
        <w:rPr>
          <w:rFonts w:ascii="Times New Roman" w:hAnsi="Times New Roman"/>
          <w:color w:val="000000"/>
          <w:sz w:val="24"/>
          <w:szCs w:val="24"/>
        </w:rPr>
        <w:t>acceleration of the block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697B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7C95">
        <w:rPr>
          <w:rFonts w:ascii="Times New Roman" w:hAnsi="Times New Roman"/>
          <w:b/>
          <w:color w:val="000000"/>
          <w:sz w:val="24"/>
          <w:szCs w:val="24"/>
        </w:rPr>
        <w:t>[2 marks]</w:t>
      </w:r>
    </w:p>
    <w:p w:rsidR="00697BEB" w:rsidRPr="00697BEB" w:rsidRDefault="00697BEB" w:rsidP="00697BEB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>A 0.500-kg cart connected to a light spring for which the force constant is 20.0 N/m oscillates on a horizontal, frictionless air track.</w:t>
      </w:r>
    </w:p>
    <w:p w:rsidR="00697BEB" w:rsidRPr="00697BEB" w:rsidRDefault="00697BEB" w:rsidP="00697BEB">
      <w:pPr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Calculate the total energy of the system and the maximum speed of the cart if the amplitude of the motion is 3.00 cm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color w:val="000000"/>
          <w:sz w:val="24"/>
          <w:szCs w:val="24"/>
        </w:rPr>
        <w:t>[4 marks]</w:t>
      </w:r>
    </w:p>
    <w:p w:rsidR="00697BEB" w:rsidRPr="00697BEB" w:rsidRDefault="00697BEB" w:rsidP="00697BEB">
      <w:pPr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What is the velocity of the cart when the position is </w:t>
      </w:r>
      <w:r>
        <w:rPr>
          <w:rFonts w:ascii="Times New Roman" w:hAnsi="Times New Roman"/>
          <w:color w:val="000000"/>
          <w:sz w:val="24"/>
          <w:szCs w:val="24"/>
        </w:rPr>
        <w:t xml:space="preserve">2.00 cm?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color w:val="000000"/>
          <w:sz w:val="24"/>
          <w:szCs w:val="24"/>
        </w:rPr>
        <w:t>[3 marks]</w:t>
      </w:r>
    </w:p>
    <w:p w:rsidR="00697BEB" w:rsidRPr="00697BEB" w:rsidRDefault="00697BEB" w:rsidP="00697BEB">
      <w:pPr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>Compute the kinetic and potential energies of the system when the position is 2.00 cm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697B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7C95">
        <w:rPr>
          <w:rFonts w:ascii="Times New Roman" w:hAnsi="Times New Roman"/>
          <w:b/>
          <w:color w:val="000000"/>
          <w:sz w:val="24"/>
          <w:szCs w:val="24"/>
        </w:rPr>
        <w:t>[3 marks]</w:t>
      </w:r>
    </w:p>
    <w:p w:rsidR="00697BEB" w:rsidRPr="00697BEB" w:rsidRDefault="00697BEB" w:rsidP="00697BEB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697BEB" w:rsidRPr="00697BEB" w:rsidRDefault="00697BEB" w:rsidP="00697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BEB" w:rsidRPr="00697BEB" w:rsidRDefault="00697BEB" w:rsidP="00697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BEB" w:rsidRPr="00697BEB" w:rsidRDefault="00697BEB" w:rsidP="00697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b/>
          <w:sz w:val="24"/>
          <w:szCs w:val="24"/>
        </w:rPr>
        <w:t>QUESTION TWO</w:t>
      </w:r>
    </w:p>
    <w:p w:rsidR="00697BEB" w:rsidRPr="00697BEB" w:rsidRDefault="00697BEB" w:rsidP="00697BE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A </w:t>
      </w:r>
      <w:bookmarkStart w:id="1" w:name="_Hlk526587500"/>
      <w:r w:rsidRPr="00697BEB">
        <w:rPr>
          <w:rFonts w:ascii="Times New Roman" w:hAnsi="Times New Roman"/>
          <w:sz w:val="24"/>
          <w:szCs w:val="24"/>
        </w:rPr>
        <w:t>sinusoidal wave traveling in the positive</w:t>
      </w:r>
      <w:bookmarkEnd w:id="1"/>
      <w:r w:rsidRPr="00697BEB">
        <w:rPr>
          <w:rFonts w:ascii="Times New Roman" w:hAnsi="Times New Roman"/>
          <w:sz w:val="24"/>
          <w:szCs w:val="24"/>
        </w:rPr>
        <w:t xml:space="preserve"> </w:t>
      </w:r>
      <w:r w:rsidRPr="00697BE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697BEB">
        <w:rPr>
          <w:rFonts w:ascii="Times New Roman" w:hAnsi="Times New Roman"/>
          <w:sz w:val="24"/>
          <w:szCs w:val="24"/>
        </w:rPr>
        <w:t xml:space="preserve">direction has </w:t>
      </w:r>
      <w:r w:rsidRPr="00697BEB">
        <w:rPr>
          <w:rFonts w:ascii="Times New Roman" w:hAnsi="Times New Roman"/>
          <w:sz w:val="24"/>
          <w:szCs w:val="24"/>
        </w:rPr>
        <w:t>amplitude</w:t>
      </w:r>
      <w:r w:rsidRPr="00697BEB">
        <w:rPr>
          <w:rFonts w:ascii="Times New Roman" w:hAnsi="Times New Roman"/>
          <w:sz w:val="24"/>
          <w:szCs w:val="24"/>
        </w:rPr>
        <w:t xml:space="preserve"> of 15.0 cm, a wavelength of 40.0 cm, and a frequency of 8.00 Hz. The vertical position of an element of the medium at </w:t>
      </w:r>
      <w:r w:rsidRPr="00697BEB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697BEB">
        <w:rPr>
          <w:rFonts w:ascii="Times New Roman" w:hAnsi="Times New Roman"/>
          <w:sz w:val="24"/>
          <w:szCs w:val="24"/>
        </w:rPr>
        <w:t xml:space="preserve">= 0 and </w:t>
      </w:r>
      <w:r w:rsidRPr="00697BE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697BEB">
        <w:rPr>
          <w:rFonts w:ascii="Times New Roman" w:hAnsi="Times New Roman"/>
          <w:sz w:val="24"/>
          <w:szCs w:val="24"/>
        </w:rPr>
        <w:t>= 0 is also 15.0 cm.</w:t>
      </w:r>
    </w:p>
    <w:p w:rsidR="00697BEB" w:rsidRPr="00697BEB" w:rsidRDefault="00697BEB" w:rsidP="00697BEB">
      <w:pPr>
        <w:autoSpaceDE w:val="0"/>
        <w:autoSpaceDN w:val="0"/>
        <w:adjustRightInd w:val="0"/>
        <w:spacing w:before="120" w:after="120" w:line="36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B3487DE" wp14:editId="294D3A6C">
            <wp:extent cx="2543175" cy="1514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EB" w:rsidRPr="00697BEB" w:rsidRDefault="00697BEB" w:rsidP="00697BE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Find the wave number </w:t>
      </w:r>
      <w:r w:rsidRPr="00697BEB">
        <w:rPr>
          <w:rFonts w:ascii="Times New Roman" w:hAnsi="Times New Roman"/>
          <w:i/>
          <w:iCs/>
          <w:sz w:val="24"/>
          <w:szCs w:val="24"/>
        </w:rPr>
        <w:t>k</w:t>
      </w:r>
      <w:r w:rsidRPr="00697BEB">
        <w:rPr>
          <w:rFonts w:ascii="Times New Roman" w:hAnsi="Times New Roman"/>
          <w:sz w:val="24"/>
          <w:szCs w:val="24"/>
        </w:rPr>
        <w:t xml:space="preserve">, period </w:t>
      </w:r>
      <w:r w:rsidRPr="00697BEB">
        <w:rPr>
          <w:rFonts w:ascii="Times New Roman" w:hAnsi="Times New Roman"/>
          <w:i/>
          <w:iCs/>
          <w:sz w:val="24"/>
          <w:szCs w:val="24"/>
        </w:rPr>
        <w:t>T</w:t>
      </w:r>
      <w:r w:rsidRPr="00697BEB">
        <w:rPr>
          <w:rFonts w:ascii="Times New Roman" w:hAnsi="Times New Roman"/>
          <w:sz w:val="24"/>
          <w:szCs w:val="24"/>
        </w:rPr>
        <w:t xml:space="preserve">, angular </w:t>
      </w:r>
      <w:proofErr w:type="gramStart"/>
      <w:r w:rsidRPr="00697BEB">
        <w:rPr>
          <w:rFonts w:ascii="Times New Roman" w:hAnsi="Times New Roman"/>
          <w:sz w:val="24"/>
          <w:szCs w:val="24"/>
        </w:rPr>
        <w:t xml:space="preserve">frequency </w:t>
      </w:r>
      <w:proofErr w:type="gramEnd"/>
      <m:oMath>
        <m:r>
          <w:rPr>
            <w:rFonts w:ascii="Cambria Math" w:hAnsi="Cambria Math"/>
            <w:sz w:val="24"/>
            <w:szCs w:val="24"/>
          </w:rPr>
          <m:t>ω</m:t>
        </m:r>
      </m:oMath>
      <w:r w:rsidRPr="00697BEB">
        <w:rPr>
          <w:rFonts w:ascii="Times New Roman" w:hAnsi="Times New Roman"/>
          <w:sz w:val="24"/>
          <w:szCs w:val="24"/>
        </w:rPr>
        <w:t xml:space="preserve">, and speed </w:t>
      </w:r>
      <w:r w:rsidRPr="00697BEB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697BEB">
        <w:rPr>
          <w:rFonts w:ascii="Times New Roman" w:hAnsi="Times New Roman"/>
          <w:sz w:val="24"/>
          <w:szCs w:val="24"/>
        </w:rPr>
        <w:t>of the wave.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697BEB">
        <w:rPr>
          <w:rFonts w:ascii="Times New Roman" w:hAnsi="Times New Roman"/>
          <w:sz w:val="24"/>
          <w:szCs w:val="24"/>
        </w:rPr>
        <w:t xml:space="preserve"> </w:t>
      </w:r>
      <w:r w:rsidR="00377C95">
        <w:rPr>
          <w:rFonts w:ascii="Times New Roman" w:hAnsi="Times New Roman"/>
          <w:b/>
          <w:sz w:val="24"/>
          <w:szCs w:val="24"/>
        </w:rPr>
        <w:t>[5 marks]</w:t>
      </w:r>
    </w:p>
    <w:p w:rsidR="00697BEB" w:rsidRPr="00697BEB" w:rsidRDefault="00697BEB" w:rsidP="00697BE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Determine the phase constant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 w:rsidRPr="00697BEB">
        <w:rPr>
          <w:rFonts w:ascii="Times New Roman" w:hAnsi="Times New Roman"/>
          <w:sz w:val="24"/>
          <w:szCs w:val="24"/>
        </w:rPr>
        <w:t xml:space="preserve">, and write a general expression for the wave function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sz w:val="24"/>
          <w:szCs w:val="24"/>
        </w:rPr>
        <w:t>[5 marks]</w:t>
      </w:r>
    </w:p>
    <w:p w:rsidR="00697BEB" w:rsidRPr="00697BEB" w:rsidRDefault="00697BEB" w:rsidP="00697BEB">
      <w:pPr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The variation in the gas pressure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>P</m:t>
        </m:r>
      </m:oMath>
      <w:r w:rsidRPr="00697B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97BEB">
        <w:rPr>
          <w:rFonts w:ascii="Times New Roman" w:hAnsi="Times New Roman"/>
          <w:sz w:val="24"/>
          <w:szCs w:val="24"/>
        </w:rPr>
        <w:t xml:space="preserve">measured from the equilibrium value is also periodic. And can be expressed as </w:t>
      </w:r>
      <m:oMath>
        <m:r>
          <w:rPr>
            <w:rFonts w:ascii="Cambria Math" w:hAnsi="Cambria Math"/>
            <w:sz w:val="24"/>
            <w:szCs w:val="24"/>
          </w:rPr>
          <m:t>∆P=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sin⁡</m:t>
        </m:r>
        <m:r>
          <w:rPr>
            <w:rFonts w:ascii="Cambria Math" w:hAnsi="Cambria Math"/>
            <w:sz w:val="24"/>
            <w:szCs w:val="24"/>
          </w:rPr>
          <m:t>(κx-ωt)</m:t>
        </m:r>
      </m:oMath>
      <w:r w:rsidRPr="00697BE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97BEB">
        <w:rPr>
          <w:rFonts w:ascii="Times New Roman" w:hAnsi="Times New Roman"/>
          <w:sz w:val="24"/>
          <w:szCs w:val="24"/>
        </w:rPr>
        <w:t xml:space="preserve"> </w:t>
      </w:r>
      <w:r w:rsidR="00377C95">
        <w:rPr>
          <w:rFonts w:ascii="Times New Roman" w:hAnsi="Times New Roman"/>
          <w:b/>
          <w:sz w:val="24"/>
          <w:szCs w:val="24"/>
        </w:rPr>
        <w:t>[10 marks]</w:t>
      </w:r>
    </w:p>
    <w:p w:rsidR="00697BEB" w:rsidRPr="00697BEB" w:rsidRDefault="00697BEB" w:rsidP="00697BEB">
      <w:pPr>
        <w:spacing w:before="120" w:after="12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97BEB" w:rsidRPr="00697BEB" w:rsidRDefault="00697BEB" w:rsidP="00697BEB">
      <w:p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b/>
          <w:sz w:val="24"/>
          <w:szCs w:val="24"/>
        </w:rPr>
        <w:t>QUESTION THREE</w:t>
      </w:r>
    </w:p>
    <w:p w:rsidR="00697BEB" w:rsidRPr="00697BEB" w:rsidRDefault="00697BEB" w:rsidP="00697BEB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A particle rotates counterclockwise in a circle of radius 3.00 m with a constant angular speed of 8.00 rad/s. At </w:t>
      </w:r>
      <w:r w:rsidRPr="00697BEB">
        <w:rPr>
          <w:rFonts w:ascii="Times New Roman" w:hAnsi="Times New Roman"/>
          <w:i/>
          <w:iCs/>
          <w:color w:val="000000"/>
          <w:sz w:val="24"/>
          <w:szCs w:val="24"/>
        </w:rPr>
        <w:t>t =</w:t>
      </w:r>
      <w:r w:rsidRPr="00697BEB">
        <w:rPr>
          <w:rFonts w:ascii="Times New Roman" w:hAnsi="Times New Roman"/>
          <w:color w:val="000000"/>
          <w:sz w:val="24"/>
          <w:szCs w:val="24"/>
        </w:rPr>
        <w:t xml:space="preserve"> 0, the particle has an </w:t>
      </w:r>
      <w:r w:rsidRPr="00697BEB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697BEB">
        <w:rPr>
          <w:rFonts w:ascii="Times New Roman" w:hAnsi="Times New Roman"/>
          <w:color w:val="000000"/>
          <w:sz w:val="24"/>
          <w:szCs w:val="24"/>
        </w:rPr>
        <w:t>coordinate of 2.00 m and is moving to the right</w:t>
      </w:r>
    </w:p>
    <w:p w:rsidR="00697BEB" w:rsidRPr="00697BEB" w:rsidRDefault="00697BEB" w:rsidP="00697BEB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Determine the </w:t>
      </w:r>
      <w:r w:rsidRPr="00697BEB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697BEB">
        <w:rPr>
          <w:rFonts w:ascii="Times New Roman" w:hAnsi="Times New Roman"/>
          <w:color w:val="000000"/>
          <w:sz w:val="24"/>
          <w:szCs w:val="24"/>
        </w:rPr>
        <w:t xml:space="preserve">coordinate as a function of time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377C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7C95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697BEB" w:rsidRPr="00697BEB" w:rsidRDefault="00697BEB" w:rsidP="00697BEB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Find the </w:t>
      </w:r>
      <w:r w:rsidRPr="00697BEB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697BEB">
        <w:rPr>
          <w:rFonts w:ascii="Times New Roman" w:hAnsi="Times New Roman"/>
          <w:color w:val="000000"/>
          <w:sz w:val="24"/>
          <w:szCs w:val="24"/>
        </w:rPr>
        <w:t xml:space="preserve">components of the particle’s velocity and acceleration at any time </w:t>
      </w:r>
      <w:r w:rsidRPr="00697BEB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697BEB" w:rsidRPr="00697BEB" w:rsidRDefault="00697BEB" w:rsidP="00697BEB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The string is driven at a frequency of 5.00 Hz. The amplitude of the motion is 12.0 cm, and the wave speed is 20.0 m/s. Determine the angular frequency 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 w:rsidRPr="00697B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7BEB">
        <w:rPr>
          <w:rFonts w:ascii="Times New Roman" w:hAnsi="Times New Roman"/>
          <w:sz w:val="24"/>
          <w:szCs w:val="24"/>
        </w:rPr>
        <w:t xml:space="preserve">and wave number </w:t>
      </w:r>
      <w:r w:rsidRPr="00697BEB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697BEB">
        <w:rPr>
          <w:rFonts w:ascii="Times New Roman" w:hAnsi="Times New Roman"/>
          <w:sz w:val="24"/>
          <w:szCs w:val="24"/>
        </w:rPr>
        <w:t xml:space="preserve">for this wave, and write an expression for the wave function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sz w:val="24"/>
          <w:szCs w:val="24"/>
        </w:rPr>
        <w:t>[5 marks]</w:t>
      </w:r>
    </w:p>
    <w:p w:rsidR="00697BEB" w:rsidRPr="00697BEB" w:rsidRDefault="00697BEB" w:rsidP="00697BEB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697BEB">
        <w:rPr>
          <w:rFonts w:ascii="Times New Roman" w:hAnsi="Times New Roman"/>
          <w:bCs/>
          <w:color w:val="000000"/>
          <w:sz w:val="24"/>
          <w:szCs w:val="24"/>
        </w:rPr>
        <w:t xml:space="preserve">the total mechanical energy of a simple harmonic oscillator is a constant of the motion and is proportional to the square of the amplitude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bCs/>
          <w:color w:val="000000"/>
          <w:sz w:val="24"/>
          <w:szCs w:val="24"/>
        </w:rPr>
        <w:t>[5 marks]</w:t>
      </w:r>
    </w:p>
    <w:p w:rsidR="00697BEB" w:rsidRPr="00697BEB" w:rsidRDefault="00697BEB" w:rsidP="00697BEB">
      <w:pPr>
        <w:spacing w:before="120" w:after="12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97BEB" w:rsidRDefault="00697BEB" w:rsidP="00697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BEB" w:rsidRDefault="00697BEB" w:rsidP="00697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BEB" w:rsidRDefault="00697BEB" w:rsidP="00697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BEB" w:rsidRDefault="00697BEB" w:rsidP="00697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BEB" w:rsidRPr="00697BEB" w:rsidRDefault="00697BEB" w:rsidP="00697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b/>
          <w:sz w:val="24"/>
          <w:szCs w:val="24"/>
        </w:rPr>
        <w:t>QUESTION FOUR</w:t>
      </w:r>
    </w:p>
    <w:p w:rsidR="00697BEB" w:rsidRPr="00697BEB" w:rsidRDefault="00697BEB" w:rsidP="00697BE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>A laser in a compact disc player generates light that has a wavelength of 780 nm in air.</w:t>
      </w:r>
    </w:p>
    <w:p w:rsidR="00697BEB" w:rsidRPr="00697BEB" w:rsidRDefault="00697BEB" w:rsidP="00697BE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>Find the speed of this light once it enters the plastic of a compact disc (</w:t>
      </w:r>
      <w:r w:rsidRPr="00697BEB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697BEB">
        <w:rPr>
          <w:rFonts w:ascii="Times New Roman" w:hAnsi="Times New Roman"/>
          <w:sz w:val="24"/>
          <w:szCs w:val="24"/>
        </w:rPr>
        <w:t xml:space="preserve">= 1.55)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sz w:val="24"/>
          <w:szCs w:val="24"/>
        </w:rPr>
        <w:t>[3 marks]</w:t>
      </w:r>
    </w:p>
    <w:p w:rsidR="00697BEB" w:rsidRPr="00697BEB" w:rsidRDefault="00697BEB" w:rsidP="00697BE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What is the wavelength of this light in the plastic?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97BEB">
        <w:rPr>
          <w:rFonts w:ascii="Times New Roman" w:hAnsi="Times New Roman"/>
          <w:sz w:val="24"/>
          <w:szCs w:val="24"/>
        </w:rPr>
        <w:t xml:space="preserve"> </w:t>
      </w:r>
      <w:r w:rsidR="00377C95">
        <w:rPr>
          <w:rFonts w:ascii="Times New Roman" w:hAnsi="Times New Roman"/>
          <w:b/>
          <w:sz w:val="24"/>
          <w:szCs w:val="24"/>
        </w:rPr>
        <w:t>[3 marks]</w:t>
      </w:r>
    </w:p>
    <w:p w:rsidR="00697BEB" w:rsidRPr="00697BEB" w:rsidRDefault="00697BEB" w:rsidP="00697BE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>A submarine (sub A) travels through water at a speed of 8.00 m/s, emitting a sonar wave at a frequency of 1 400 Hz. The speed of sound in the water is 1 533 m/s. A second submarine (sub B) is located such that both submarines are traveling directly toward one another. The second submarine is moving at 9.00 m/s.</w:t>
      </w:r>
    </w:p>
    <w:p w:rsidR="00697BEB" w:rsidRPr="00697BEB" w:rsidRDefault="00697BEB" w:rsidP="00697BEB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What frequency is detected by an observer riding on sub B as the subs approach each other?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sz w:val="24"/>
          <w:szCs w:val="24"/>
        </w:rPr>
        <w:t>[7 marks]</w:t>
      </w:r>
    </w:p>
    <w:p w:rsidR="00697BEB" w:rsidRPr="00697BEB" w:rsidRDefault="00697BEB" w:rsidP="00697BEB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As the two submarines recede from each other, the observer in sub B hears the frequency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sz w:val="24"/>
          <w:szCs w:val="24"/>
        </w:rPr>
        <w:t>[7 marks]</w:t>
      </w:r>
    </w:p>
    <w:p w:rsidR="00697BEB" w:rsidRPr="00697BEB" w:rsidRDefault="00697BEB" w:rsidP="00697BE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BEB" w:rsidRPr="00697BEB" w:rsidRDefault="00697BEB" w:rsidP="00697BE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b/>
          <w:sz w:val="24"/>
          <w:szCs w:val="24"/>
        </w:rPr>
        <w:t>QUESTION FIVE</w:t>
      </w:r>
    </w:p>
    <w:p w:rsidR="00697BEB" w:rsidRPr="00697BEB" w:rsidRDefault="00697BEB" w:rsidP="00697BEB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An object oscillates with simple harmonic motion along the </w:t>
      </w:r>
      <w:r w:rsidRPr="00697BE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697BEB">
        <w:rPr>
          <w:rFonts w:ascii="Times New Roman" w:hAnsi="Times New Roman"/>
          <w:sz w:val="24"/>
          <w:szCs w:val="24"/>
        </w:rPr>
        <w:t xml:space="preserve">axis. Its position varies with time according to the equation </w:t>
      </w:r>
      <m:oMath>
        <m:r>
          <w:rPr>
            <w:rFonts w:ascii="Cambria Math" w:hAnsi="Cambria Math"/>
            <w:sz w:val="24"/>
            <w:szCs w:val="24"/>
          </w:rPr>
          <m:t>x=(4m)cos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πt+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</w:p>
    <w:p w:rsidR="00697BEB" w:rsidRPr="00697BEB" w:rsidRDefault="00697BEB" w:rsidP="00697BEB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Determine the amplitude, frequency, and period of the motion.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sz w:val="24"/>
          <w:szCs w:val="24"/>
        </w:rPr>
        <w:t>[4 marks]</w:t>
      </w:r>
    </w:p>
    <w:p w:rsidR="00697BEB" w:rsidRPr="00697BEB" w:rsidRDefault="00697BEB" w:rsidP="00697BEB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7BEB">
        <w:rPr>
          <w:rFonts w:ascii="Times New Roman" w:hAnsi="Times New Roman"/>
          <w:sz w:val="24"/>
          <w:szCs w:val="24"/>
        </w:rPr>
        <w:t xml:space="preserve">Calculate the velocity and acceleration of the object at any time </w:t>
      </w:r>
      <w:r w:rsidRPr="00697BEB">
        <w:rPr>
          <w:rFonts w:ascii="Times New Roman" w:hAnsi="Times New Roman"/>
          <w:i/>
          <w:iCs/>
          <w:sz w:val="24"/>
          <w:szCs w:val="24"/>
        </w:rPr>
        <w:t>t</w:t>
      </w:r>
      <w:r w:rsidRPr="00697B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77C95">
        <w:rPr>
          <w:rFonts w:ascii="Times New Roman" w:hAnsi="Times New Roman"/>
          <w:b/>
          <w:sz w:val="24"/>
          <w:szCs w:val="24"/>
        </w:rPr>
        <w:t>[4 marks]</w:t>
      </w:r>
    </w:p>
    <w:p w:rsidR="00697BEB" w:rsidRPr="00697BEB" w:rsidRDefault="00697BEB" w:rsidP="00697BEB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BEB">
        <w:rPr>
          <w:rFonts w:ascii="Times New Roman" w:hAnsi="Times New Roman"/>
          <w:color w:val="000000"/>
          <w:sz w:val="24"/>
          <w:szCs w:val="24"/>
        </w:rPr>
        <w:t xml:space="preserve">Consider a traveling wave propagating along a string that is under a tension </w:t>
      </w:r>
      <w:r w:rsidRPr="00697BEB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697BEB">
        <w:rPr>
          <w:rFonts w:ascii="Times New Roman" w:hAnsi="Times New Roman"/>
          <w:sz w:val="24"/>
          <w:szCs w:val="24"/>
        </w:rPr>
        <w:t>. Show that the</w:t>
      </w:r>
      <w:r w:rsidRPr="00697BEB">
        <w:rPr>
          <w:rFonts w:ascii="Times New Roman" w:hAnsi="Times New Roman"/>
          <w:color w:val="000000"/>
          <w:sz w:val="24"/>
          <w:szCs w:val="24"/>
        </w:rPr>
        <w:t xml:space="preserve"> differential equation called the </w:t>
      </w:r>
      <w:r w:rsidRPr="00697BEB">
        <w:rPr>
          <w:rFonts w:ascii="Times New Roman" w:hAnsi="Times New Roman"/>
          <w:bCs/>
          <w:color w:val="000000"/>
          <w:sz w:val="24"/>
          <w:szCs w:val="24"/>
        </w:rPr>
        <w:t>linear wave equation</w:t>
      </w:r>
      <w:r w:rsidRPr="00697BEB">
        <w:rPr>
          <w:rFonts w:ascii="Times New Roman" w:hAnsi="Times New Roman"/>
          <w:sz w:val="24"/>
          <w:szCs w:val="24"/>
        </w:rPr>
        <w:t xml:space="preserve"> is often written in the form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∂x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∂t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697BEB">
        <w:rPr>
          <w:rFonts w:ascii="Times New Roman" w:eastAsia="Times New Roman" w:hAnsi="Times New Roman"/>
          <w:sz w:val="24"/>
          <w:szCs w:val="24"/>
        </w:rPr>
        <w:t xml:space="preserve">   </w:t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</w:r>
      <w:r w:rsidR="00377C95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377C95">
        <w:rPr>
          <w:rFonts w:ascii="Times New Roman" w:eastAsia="Times New Roman" w:hAnsi="Times New Roman"/>
          <w:b/>
          <w:sz w:val="24"/>
          <w:szCs w:val="24"/>
        </w:rPr>
        <w:t>[12 marks]</w:t>
      </w:r>
    </w:p>
    <w:p w:rsidR="00697BEB" w:rsidRPr="00A66D20" w:rsidRDefault="00697BE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97BEB" w:rsidRPr="00A66D20" w:rsidSect="00436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A4" w:rsidRDefault="002F35A4">
      <w:pPr>
        <w:spacing w:after="0" w:line="240" w:lineRule="auto"/>
      </w:pPr>
      <w:r>
        <w:separator/>
      </w:r>
    </w:p>
  </w:endnote>
  <w:endnote w:type="continuationSeparator" w:id="0">
    <w:p w:rsidR="002F35A4" w:rsidRDefault="002F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D44631" w:rsidRDefault="002F35A4" w:rsidP="00D4463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D4463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D44631">
          <w:rPr>
            <w:rFonts w:ascii="Brush Script MT" w:hAnsi="Brush Script MT"/>
            <w:bCs/>
            <w:i/>
            <w:iCs/>
            <w:lang w:bidi="en-US"/>
          </w:rPr>
          <w:tab/>
        </w:r>
        <w:r w:rsidR="00D44631">
          <w:rPr>
            <w:rFonts w:ascii="Brush Script MT" w:hAnsi="Brush Script MT"/>
            <w:bCs/>
            <w:i/>
            <w:iCs/>
            <w:lang w:bidi="en-US"/>
          </w:rPr>
          <w:tab/>
        </w:r>
        <w:r w:rsidR="00D44631">
          <w:rPr>
            <w:rFonts w:ascii="Brush Script MT" w:hAnsi="Brush Script MT"/>
          </w:rPr>
          <w:fldChar w:fldCharType="begin"/>
        </w:r>
        <w:r w:rsidR="00D44631">
          <w:rPr>
            <w:rFonts w:ascii="Brush Script MT" w:hAnsi="Brush Script MT"/>
          </w:rPr>
          <w:instrText xml:space="preserve"> PAGE   \* MERGEFORMAT </w:instrText>
        </w:r>
        <w:r w:rsidR="00D44631">
          <w:rPr>
            <w:rFonts w:ascii="Brush Script MT" w:hAnsi="Brush Script MT"/>
          </w:rPr>
          <w:fldChar w:fldCharType="separate"/>
        </w:r>
        <w:r w:rsidR="00377C95">
          <w:rPr>
            <w:rFonts w:ascii="Brush Script MT" w:hAnsi="Brush Script MT"/>
            <w:noProof/>
          </w:rPr>
          <w:t>1</w:t>
        </w:r>
        <w:r w:rsidR="00D44631">
          <w:rPr>
            <w:rFonts w:ascii="Brush Script MT" w:hAnsi="Brush Script MT"/>
            <w:noProof/>
          </w:rPr>
          <w:fldChar w:fldCharType="end"/>
        </w:r>
        <w:r w:rsidR="00D44631">
          <w:rPr>
            <w:rFonts w:ascii="Brush Script MT" w:hAnsi="Brush Script MT"/>
            <w:noProof/>
          </w:rPr>
          <w:t xml:space="preserve">                     </w:t>
        </w:r>
        <w:r w:rsidR="00D4463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D44631" w:rsidRDefault="00D44631" w:rsidP="00D44631">
    <w:pPr>
      <w:pStyle w:val="Footer"/>
      <w:rPr>
        <w:rFonts w:ascii="Apple Chancery" w:hAnsi="Apple Chancery"/>
        <w:b/>
      </w:rPr>
    </w:pPr>
  </w:p>
  <w:p w:rsidR="00D44631" w:rsidRDefault="00D44631" w:rsidP="00D44631">
    <w:pPr>
      <w:pStyle w:val="Footer"/>
    </w:pPr>
  </w:p>
  <w:p w:rsidR="00575B94" w:rsidRPr="00D44631" w:rsidRDefault="002F35A4" w:rsidP="00D446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A4" w:rsidRDefault="002F35A4">
      <w:pPr>
        <w:spacing w:after="0" w:line="240" w:lineRule="auto"/>
      </w:pPr>
      <w:r>
        <w:separator/>
      </w:r>
    </w:p>
  </w:footnote>
  <w:footnote w:type="continuationSeparator" w:id="0">
    <w:p w:rsidR="002F35A4" w:rsidRDefault="002F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F35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30E" w:rsidRDefault="0022530E" w:rsidP="0022530E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F35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7FC7"/>
    <w:multiLevelType w:val="hybridMultilevel"/>
    <w:tmpl w:val="AC48CDD4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5823433"/>
    <w:multiLevelType w:val="hybridMultilevel"/>
    <w:tmpl w:val="A2146634"/>
    <w:lvl w:ilvl="0" w:tplc="5B064EEA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241BB"/>
    <w:multiLevelType w:val="hybridMultilevel"/>
    <w:tmpl w:val="E062BE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F049A3"/>
    <w:multiLevelType w:val="hybridMultilevel"/>
    <w:tmpl w:val="4D562E32"/>
    <w:lvl w:ilvl="0" w:tplc="942602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A084D"/>
    <w:multiLevelType w:val="hybridMultilevel"/>
    <w:tmpl w:val="4D7052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9137F5"/>
    <w:multiLevelType w:val="hybridMultilevel"/>
    <w:tmpl w:val="DED67736"/>
    <w:lvl w:ilvl="0" w:tplc="C18A80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B5879"/>
    <w:multiLevelType w:val="hybridMultilevel"/>
    <w:tmpl w:val="3FB694EC"/>
    <w:lvl w:ilvl="0" w:tplc="928CA8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02A"/>
    <w:multiLevelType w:val="hybridMultilevel"/>
    <w:tmpl w:val="A9AA808E"/>
    <w:lvl w:ilvl="0" w:tplc="2B3E6B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C54F8"/>
    <w:multiLevelType w:val="hybridMultilevel"/>
    <w:tmpl w:val="26CE3AE6"/>
    <w:lvl w:ilvl="0" w:tplc="039252DE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8F204E"/>
    <w:multiLevelType w:val="hybridMultilevel"/>
    <w:tmpl w:val="7A74516A"/>
    <w:lvl w:ilvl="0" w:tplc="9E40683C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E108B3"/>
    <w:multiLevelType w:val="hybridMultilevel"/>
    <w:tmpl w:val="D44ACA70"/>
    <w:lvl w:ilvl="0" w:tplc="0409001B">
      <w:start w:val="1"/>
      <w:numFmt w:val="lowerRoman"/>
      <w:lvlText w:val="%1."/>
      <w:lvlJc w:val="righ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713A7C83"/>
    <w:multiLevelType w:val="hybridMultilevel"/>
    <w:tmpl w:val="532631F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2530E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2F35A4"/>
    <w:rsid w:val="003159E7"/>
    <w:rsid w:val="00317AEC"/>
    <w:rsid w:val="00332A58"/>
    <w:rsid w:val="003350FE"/>
    <w:rsid w:val="00376D25"/>
    <w:rsid w:val="00377C9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7BEB"/>
    <w:rsid w:val="006B17DA"/>
    <w:rsid w:val="006B2D56"/>
    <w:rsid w:val="006B44A0"/>
    <w:rsid w:val="006C0C44"/>
    <w:rsid w:val="006E6196"/>
    <w:rsid w:val="006E6256"/>
    <w:rsid w:val="006F223C"/>
    <w:rsid w:val="006F4B14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25EB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34D46"/>
    <w:rsid w:val="00D44631"/>
    <w:rsid w:val="00D45482"/>
    <w:rsid w:val="00D47D04"/>
    <w:rsid w:val="00D5274C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41F9-F478-47B5-89D8-98414291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2020-02-14T06:32:00Z</dcterms:modified>
</cp:coreProperties>
</file>