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5F544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5F544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5F5446">
        <w:rPr>
          <w:rFonts w:ascii="Arial" w:hAnsi="Arial" w:cs="Arial"/>
          <w:b/>
          <w:sz w:val="24"/>
          <w:szCs w:val="24"/>
        </w:rPr>
        <w:t>EDUCATION AND SOCIAL STUDIES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C97CFD">
        <w:rPr>
          <w:rFonts w:ascii="Helvetica" w:hAnsi="Helvetica" w:cs="Arial"/>
          <w:b/>
          <w:sz w:val="24"/>
          <w:szCs w:val="24"/>
        </w:rPr>
        <w:t xml:space="preserve">BACHELOR OF </w:t>
      </w:r>
      <w:r w:rsidR="007A698A">
        <w:rPr>
          <w:rFonts w:ascii="Helvetica" w:hAnsi="Helvetica" w:cs="Arial"/>
          <w:b/>
          <w:sz w:val="24"/>
          <w:szCs w:val="24"/>
        </w:rPr>
        <w:t>EDUCATION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D062D">
        <w:rPr>
          <w:rFonts w:ascii="Arial" w:hAnsi="Arial" w:cs="Arial"/>
          <w:b/>
          <w:sz w:val="24"/>
          <w:szCs w:val="24"/>
        </w:rPr>
        <w:t>EDR 218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09368D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09368D">
        <w:rPr>
          <w:rFonts w:ascii="Arial" w:hAnsi="Arial" w:cs="Arial"/>
          <w:b/>
          <w:sz w:val="24"/>
          <w:szCs w:val="24"/>
        </w:rPr>
        <w:t>RELIGIOUS METHOD 1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E232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32B44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E23280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B32B44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32B44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709B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9B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9368D" w:rsidRDefault="0009368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9368D" w:rsidRDefault="0009368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09368D" w:rsidRDefault="001B4623" w:rsidP="0009368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9368D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09368D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09368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09368D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09368D" w:rsidRPr="004762E0" w:rsidRDefault="0009368D" w:rsidP="004762E0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 xml:space="preserve">Outline five qualities of a Religious Education teacher                        </w:t>
      </w:r>
      <w:r w:rsidR="00EB336A">
        <w:rPr>
          <w:rFonts w:asciiTheme="majorBidi" w:hAnsiTheme="majorBidi" w:cstheme="majorBidi"/>
          <w:sz w:val="24"/>
          <w:szCs w:val="24"/>
        </w:rPr>
        <w:t xml:space="preserve">                              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EB33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33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9368D" w:rsidRPr="004762E0" w:rsidRDefault="0009368D" w:rsidP="004762E0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 xml:space="preserve">Discuss the role of Religious Education teacher in guidance and counseling  </w:t>
      </w:r>
      <w:r w:rsidR="00EB336A">
        <w:rPr>
          <w:rFonts w:asciiTheme="majorBidi" w:hAnsiTheme="majorBidi" w:cstheme="majorBidi"/>
          <w:sz w:val="24"/>
          <w:szCs w:val="24"/>
        </w:rPr>
        <w:t xml:space="preserve">                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EB33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33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9368D" w:rsidRPr="004762E0" w:rsidRDefault="0009368D" w:rsidP="004762E0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 xml:space="preserve">Outline four legal aspects in the teaching of Religious education in Kenya    </w:t>
      </w:r>
      <w:r w:rsidR="00EB336A">
        <w:rPr>
          <w:rFonts w:asciiTheme="majorBidi" w:hAnsiTheme="majorBidi" w:cstheme="majorBidi"/>
          <w:sz w:val="24"/>
          <w:szCs w:val="24"/>
        </w:rPr>
        <w:t xml:space="preserve">                   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EB33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33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B371D" w:rsidRDefault="00CB371D" w:rsidP="0009368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9368D" w:rsidRDefault="0009368D" w:rsidP="0009368D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9368D">
        <w:rPr>
          <w:rFonts w:asciiTheme="majorBidi" w:hAnsiTheme="majorBidi" w:cstheme="majorBidi"/>
          <w:b/>
          <w:sz w:val="24"/>
          <w:szCs w:val="24"/>
        </w:rPr>
        <w:t>QUESTION</w:t>
      </w:r>
      <w:r w:rsidR="00EB336A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09368D" w:rsidRPr="004762E0" w:rsidRDefault="0009368D" w:rsidP="004762E0">
      <w:pPr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09368D">
        <w:rPr>
          <w:rFonts w:asciiTheme="majorBidi" w:hAnsiTheme="majorBidi" w:cstheme="majorBidi"/>
          <w:sz w:val="24"/>
          <w:szCs w:val="24"/>
        </w:rPr>
        <w:t>Explain any five national goals of e</w:t>
      </w:r>
      <w:bookmarkStart w:id="0" w:name="_GoBack"/>
      <w:bookmarkEnd w:id="0"/>
      <w:r w:rsidRPr="0009368D">
        <w:rPr>
          <w:rFonts w:asciiTheme="majorBidi" w:hAnsiTheme="majorBidi" w:cstheme="majorBidi"/>
          <w:sz w:val="24"/>
          <w:szCs w:val="24"/>
        </w:rPr>
        <w:t xml:space="preserve">ducation                                             </w:t>
      </w:r>
      <w:r w:rsidR="000E001A">
        <w:rPr>
          <w:rFonts w:asciiTheme="majorBidi" w:hAnsiTheme="majorBidi" w:cstheme="majorBidi"/>
          <w:sz w:val="24"/>
          <w:szCs w:val="24"/>
        </w:rPr>
        <w:t xml:space="preserve">                            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B371D" w:rsidRDefault="00CB371D" w:rsidP="0009368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9368D" w:rsidRDefault="0009368D" w:rsidP="0009368D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9368D">
        <w:rPr>
          <w:rFonts w:asciiTheme="majorBidi" w:hAnsiTheme="majorBidi" w:cstheme="majorBidi"/>
          <w:b/>
          <w:sz w:val="24"/>
          <w:szCs w:val="24"/>
        </w:rPr>
        <w:t>QUESTION</w:t>
      </w:r>
      <w:r w:rsidR="00691029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09368D" w:rsidRPr="004762E0" w:rsidRDefault="0009368D" w:rsidP="000E001A">
      <w:pPr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09368D">
        <w:rPr>
          <w:rFonts w:asciiTheme="majorBidi" w:hAnsiTheme="majorBidi" w:cstheme="majorBidi"/>
          <w:sz w:val="24"/>
          <w:szCs w:val="24"/>
        </w:rPr>
        <w:t>Explain five reasons for using life approach as a method of teaching Religious education</w:t>
      </w:r>
      <w:r w:rsidR="004762E0">
        <w:rPr>
          <w:rFonts w:asciiTheme="majorBidi" w:hAnsiTheme="majorBidi" w:cstheme="majorBidi"/>
          <w:sz w:val="24"/>
          <w:szCs w:val="24"/>
        </w:rPr>
        <w:t xml:space="preserve"> </w:t>
      </w:r>
      <w:r w:rsidR="000E001A">
        <w:rPr>
          <w:rFonts w:asciiTheme="majorBidi" w:hAnsiTheme="majorBidi" w:cstheme="majorBidi"/>
          <w:sz w:val="24"/>
          <w:szCs w:val="24"/>
        </w:rPr>
        <w:t xml:space="preserve"> </w:t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B371D" w:rsidRDefault="00CB371D" w:rsidP="0009368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9368D" w:rsidRDefault="0009368D" w:rsidP="0009368D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9368D">
        <w:rPr>
          <w:rFonts w:asciiTheme="majorBidi" w:hAnsiTheme="majorBidi" w:cstheme="majorBidi"/>
          <w:b/>
          <w:sz w:val="24"/>
          <w:szCs w:val="24"/>
        </w:rPr>
        <w:t>QUESTION</w:t>
      </w:r>
      <w:r w:rsidR="005020B4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09368D" w:rsidRPr="004762E0" w:rsidRDefault="0009368D" w:rsidP="004762E0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 xml:space="preserve">State five teaching methods which can be used in the teaching of Religious education     </w:t>
      </w:r>
      <w:r w:rsidR="000E001A">
        <w:rPr>
          <w:rFonts w:asciiTheme="majorBidi" w:hAnsiTheme="majorBidi" w:cstheme="majorBidi"/>
          <w:sz w:val="24"/>
          <w:szCs w:val="24"/>
        </w:rPr>
        <w:t>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9368D" w:rsidRPr="004762E0" w:rsidRDefault="0009368D" w:rsidP="004762E0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>Discuss five reasons for evaluation in schools</w:t>
      </w:r>
      <w:r w:rsidR="004762E0" w:rsidRPr="004762E0">
        <w:rPr>
          <w:rFonts w:asciiTheme="majorBidi" w:hAnsiTheme="majorBidi" w:cstheme="majorBidi"/>
          <w:sz w:val="24"/>
          <w:szCs w:val="24"/>
        </w:rPr>
        <w:tab/>
      </w:r>
      <w:r w:rsidR="004762E0" w:rsidRPr="004762E0">
        <w:rPr>
          <w:rFonts w:asciiTheme="majorBidi" w:hAnsiTheme="majorBidi" w:cstheme="majorBidi"/>
          <w:sz w:val="24"/>
          <w:szCs w:val="24"/>
        </w:rPr>
        <w:tab/>
      </w:r>
      <w:r w:rsidR="004762E0" w:rsidRPr="004762E0">
        <w:rPr>
          <w:rFonts w:asciiTheme="majorBidi" w:hAnsiTheme="majorBidi" w:cstheme="majorBidi"/>
          <w:sz w:val="24"/>
          <w:szCs w:val="24"/>
        </w:rPr>
        <w:tab/>
      </w:r>
      <w:r w:rsidR="004762E0" w:rsidRPr="004762E0">
        <w:rPr>
          <w:rFonts w:asciiTheme="majorBidi" w:hAnsiTheme="majorBidi" w:cstheme="majorBidi"/>
          <w:sz w:val="24"/>
          <w:szCs w:val="24"/>
        </w:rPr>
        <w:tab/>
      </w:r>
      <w:r w:rsidR="000E001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[10 marks]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</w:t>
      </w:r>
    </w:p>
    <w:p w:rsidR="00CB371D" w:rsidRDefault="00CB371D" w:rsidP="0009368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9368D" w:rsidRDefault="0009368D" w:rsidP="0009368D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9368D">
        <w:rPr>
          <w:rFonts w:asciiTheme="majorBidi" w:hAnsiTheme="majorBidi" w:cstheme="majorBidi"/>
          <w:b/>
          <w:sz w:val="24"/>
          <w:szCs w:val="24"/>
        </w:rPr>
        <w:t>QUESTION</w:t>
      </w:r>
      <w:r w:rsidR="005020B4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09368D" w:rsidRPr="0009368D" w:rsidRDefault="0009368D" w:rsidP="004762E0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09368D">
        <w:rPr>
          <w:rFonts w:asciiTheme="majorBidi" w:hAnsiTheme="majorBidi" w:cstheme="majorBidi"/>
          <w:sz w:val="24"/>
          <w:szCs w:val="24"/>
        </w:rPr>
        <w:t xml:space="preserve">Discuss functional significance of teaching Religious education in secondary schools in Kenya </w:t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Pr="0009368D">
        <w:rPr>
          <w:rFonts w:asciiTheme="majorBidi" w:hAnsiTheme="majorBidi" w:cstheme="majorBidi"/>
          <w:sz w:val="24"/>
          <w:szCs w:val="24"/>
        </w:rPr>
        <w:t xml:space="preserve">            </w:t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="004762E0">
        <w:rPr>
          <w:rFonts w:asciiTheme="majorBidi" w:hAnsiTheme="majorBidi" w:cstheme="majorBidi"/>
          <w:sz w:val="24"/>
          <w:szCs w:val="24"/>
        </w:rPr>
        <w:tab/>
      </w:r>
      <w:r w:rsidRPr="0009368D">
        <w:rPr>
          <w:rFonts w:asciiTheme="majorBidi" w:hAnsiTheme="majorBidi" w:cstheme="majorBidi"/>
          <w:sz w:val="24"/>
          <w:szCs w:val="24"/>
        </w:rPr>
        <w:t xml:space="preserve"> </w:t>
      </w:r>
      <w:r w:rsidR="00531DF4">
        <w:rPr>
          <w:rFonts w:asciiTheme="majorBidi" w:hAnsiTheme="majorBidi" w:cstheme="majorBidi"/>
          <w:sz w:val="24"/>
          <w:szCs w:val="24"/>
        </w:rPr>
        <w:t xml:space="preserve">      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531D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31DF4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09368D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09368D" w:rsidRDefault="0009368D" w:rsidP="0009368D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9368D">
        <w:rPr>
          <w:rFonts w:asciiTheme="majorBidi" w:hAnsiTheme="majorBidi" w:cstheme="majorBidi"/>
          <w:b/>
          <w:sz w:val="24"/>
          <w:szCs w:val="24"/>
        </w:rPr>
        <w:t>QUESTION</w:t>
      </w:r>
      <w:r w:rsidR="005020B4"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09368D" w:rsidRPr="004762E0" w:rsidRDefault="0009368D" w:rsidP="004762E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 xml:space="preserve">Briefly explain the 1968 Educational Act and it’s implication on the teaching of Religious education in Kenya                                                                               </w:t>
      </w:r>
      <w:r w:rsidR="00531DF4">
        <w:rPr>
          <w:rFonts w:asciiTheme="majorBidi" w:hAnsiTheme="majorBidi" w:cstheme="majorBidi"/>
          <w:sz w:val="24"/>
          <w:szCs w:val="24"/>
        </w:rPr>
        <w:t xml:space="preserve">                               [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31D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62E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31DF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9368D" w:rsidRPr="00A60BB0" w:rsidRDefault="0009368D" w:rsidP="004762E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2E0">
        <w:rPr>
          <w:rFonts w:asciiTheme="majorBidi" w:hAnsiTheme="majorBidi" w:cstheme="majorBidi"/>
          <w:sz w:val="24"/>
          <w:szCs w:val="24"/>
        </w:rPr>
        <w:t>State five recommendations of Ominde Commision of 1964 in the teaching of religious education</w:t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EA0600">
        <w:rPr>
          <w:rFonts w:asciiTheme="majorBidi" w:hAnsiTheme="majorBidi" w:cstheme="majorBidi"/>
          <w:sz w:val="24"/>
          <w:szCs w:val="24"/>
        </w:rPr>
        <w:tab/>
      </w:r>
      <w:r w:rsidR="00A60BB0">
        <w:rPr>
          <w:rFonts w:asciiTheme="majorBidi" w:hAnsiTheme="majorBidi" w:cstheme="majorBidi"/>
          <w:sz w:val="24"/>
          <w:szCs w:val="24"/>
        </w:rPr>
        <w:tab/>
      </w:r>
      <w:r w:rsidR="00A60BB0">
        <w:rPr>
          <w:rFonts w:asciiTheme="majorBidi" w:hAnsiTheme="majorBidi" w:cstheme="majorBidi"/>
          <w:sz w:val="24"/>
          <w:szCs w:val="24"/>
        </w:rPr>
        <w:tab/>
      </w:r>
      <w:r w:rsidR="00A60BB0">
        <w:rPr>
          <w:rFonts w:asciiTheme="majorBidi" w:hAnsiTheme="majorBidi" w:cstheme="majorBidi"/>
          <w:sz w:val="24"/>
          <w:szCs w:val="24"/>
        </w:rPr>
        <w:tab/>
      </w:r>
      <w:r w:rsidR="00A60BB0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EA0600" w:rsidRPr="00A60BB0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09368D" w:rsidRDefault="0009368D" w:rsidP="0009368D"/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57" w:rsidRDefault="00680557">
      <w:pPr>
        <w:spacing w:after="0" w:line="240" w:lineRule="auto"/>
      </w:pPr>
      <w:r>
        <w:separator/>
      </w:r>
    </w:p>
  </w:endnote>
  <w:endnote w:type="continuationSeparator" w:id="1">
    <w:p w:rsidR="00680557" w:rsidRDefault="0068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EF4DC9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EF4DC9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EF4DC9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EF4DC9">
          <w:rPr>
            <w:rFonts w:ascii="Times New Roman" w:hAnsi="Times New Roman"/>
            <w:bCs/>
            <w:i/>
            <w:iCs/>
            <w:lang w:bidi="en-US"/>
          </w:rPr>
          <w:t>9/04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EF4DC9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0709B8">
          <w:fldChar w:fldCharType="begin"/>
        </w:r>
        <w:r w:rsidR="0080044C">
          <w:instrText xml:space="preserve"> PAGE   \* MERGEFORMAT </w:instrText>
        </w:r>
        <w:r w:rsidR="000709B8">
          <w:fldChar w:fldCharType="separate"/>
        </w:r>
        <w:r w:rsidR="00CB371D">
          <w:rPr>
            <w:noProof/>
          </w:rPr>
          <w:t>2</w:t>
        </w:r>
        <w:r w:rsidR="000709B8">
          <w:rPr>
            <w:noProof/>
          </w:rPr>
          <w:fldChar w:fldCharType="end"/>
        </w:r>
        <w:r w:rsidR="000709B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80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57" w:rsidRDefault="00680557">
      <w:pPr>
        <w:spacing w:after="0" w:line="240" w:lineRule="auto"/>
      </w:pPr>
      <w:r>
        <w:separator/>
      </w:r>
    </w:p>
  </w:footnote>
  <w:footnote w:type="continuationSeparator" w:id="1">
    <w:p w:rsidR="00680557" w:rsidRDefault="0068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709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11000A">
    <w:pPr>
      <w:pStyle w:val="Header"/>
    </w:pPr>
    <w:r>
      <w:t xml:space="preserve">Ser. No. </w:t>
    </w:r>
    <w:r w:rsidR="0011000A">
      <w:t>EDU 177</w:t>
    </w:r>
    <w:r>
      <w:t>/1</w:t>
    </w:r>
    <w:r w:rsidR="0011000A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709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7381"/>
    <w:multiLevelType w:val="hybridMultilevel"/>
    <w:tmpl w:val="09B6CA60"/>
    <w:lvl w:ilvl="0" w:tplc="3E468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3FB"/>
    <w:multiLevelType w:val="hybridMultilevel"/>
    <w:tmpl w:val="42925138"/>
    <w:lvl w:ilvl="0" w:tplc="5A9C95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F4190"/>
    <w:multiLevelType w:val="hybridMultilevel"/>
    <w:tmpl w:val="AC98C386"/>
    <w:lvl w:ilvl="0" w:tplc="9CA60C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8"/>
  </w:num>
  <w:num w:numId="5">
    <w:abstractNumId w:val="6"/>
  </w:num>
  <w:num w:numId="6">
    <w:abstractNumId w:val="26"/>
  </w:num>
  <w:num w:numId="7">
    <w:abstractNumId w:val="17"/>
  </w:num>
  <w:num w:numId="8">
    <w:abstractNumId w:val="12"/>
  </w:num>
  <w:num w:numId="9">
    <w:abstractNumId w:val="1"/>
  </w:num>
  <w:num w:numId="10">
    <w:abstractNumId w:val="28"/>
  </w:num>
  <w:num w:numId="11">
    <w:abstractNumId w:val="8"/>
  </w:num>
  <w:num w:numId="12">
    <w:abstractNumId w:val="4"/>
  </w:num>
  <w:num w:numId="13">
    <w:abstractNumId w:val="16"/>
  </w:num>
  <w:num w:numId="14">
    <w:abstractNumId w:val="5"/>
  </w:num>
  <w:num w:numId="15">
    <w:abstractNumId w:val="23"/>
  </w:num>
  <w:num w:numId="16">
    <w:abstractNumId w:val="31"/>
  </w:num>
  <w:num w:numId="17">
    <w:abstractNumId w:val="29"/>
  </w:num>
  <w:num w:numId="18">
    <w:abstractNumId w:val="30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0"/>
  </w:num>
  <w:num w:numId="24">
    <w:abstractNumId w:val="32"/>
  </w:num>
  <w:num w:numId="25">
    <w:abstractNumId w:val="21"/>
  </w:num>
  <w:num w:numId="26">
    <w:abstractNumId w:val="15"/>
  </w:num>
  <w:num w:numId="27">
    <w:abstractNumId w:val="25"/>
  </w:num>
  <w:num w:numId="28">
    <w:abstractNumId w:val="24"/>
  </w:num>
  <w:num w:numId="29">
    <w:abstractNumId w:val="20"/>
  </w:num>
  <w:num w:numId="30">
    <w:abstractNumId w:val="27"/>
  </w:num>
  <w:num w:numId="31">
    <w:abstractNumId w:val="15"/>
  </w:num>
  <w:num w:numId="32">
    <w:abstractNumId w:val="32"/>
  </w:num>
  <w:num w:numId="33">
    <w:abstractNumId w:val="25"/>
  </w:num>
  <w:num w:numId="34">
    <w:abstractNumId w:val="2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9"/>
  </w:num>
  <w:num w:numId="38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709B8"/>
    <w:rsid w:val="00086408"/>
    <w:rsid w:val="0008791D"/>
    <w:rsid w:val="0009000A"/>
    <w:rsid w:val="0009368D"/>
    <w:rsid w:val="000951F3"/>
    <w:rsid w:val="000A1244"/>
    <w:rsid w:val="000A695D"/>
    <w:rsid w:val="000B750E"/>
    <w:rsid w:val="000C48E3"/>
    <w:rsid w:val="000E001A"/>
    <w:rsid w:val="000F1324"/>
    <w:rsid w:val="00100880"/>
    <w:rsid w:val="0010177D"/>
    <w:rsid w:val="00106E7A"/>
    <w:rsid w:val="0011000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D062D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62E0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020B4"/>
    <w:rsid w:val="00514657"/>
    <w:rsid w:val="0052155A"/>
    <w:rsid w:val="00524317"/>
    <w:rsid w:val="00524E91"/>
    <w:rsid w:val="00531DF4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446"/>
    <w:rsid w:val="005F58BF"/>
    <w:rsid w:val="00603BEB"/>
    <w:rsid w:val="00637984"/>
    <w:rsid w:val="0064218A"/>
    <w:rsid w:val="00652DB5"/>
    <w:rsid w:val="0066297F"/>
    <w:rsid w:val="00672509"/>
    <w:rsid w:val="00677FC2"/>
    <w:rsid w:val="00680557"/>
    <w:rsid w:val="00687BD0"/>
    <w:rsid w:val="00691029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3C2"/>
    <w:rsid w:val="00790778"/>
    <w:rsid w:val="007A24AE"/>
    <w:rsid w:val="007A698A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45F9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0BB0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2B44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B371D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23280"/>
    <w:rsid w:val="00E30579"/>
    <w:rsid w:val="00E459E9"/>
    <w:rsid w:val="00E514FD"/>
    <w:rsid w:val="00E52143"/>
    <w:rsid w:val="00E71217"/>
    <w:rsid w:val="00E77C95"/>
    <w:rsid w:val="00E95F81"/>
    <w:rsid w:val="00E97275"/>
    <w:rsid w:val="00EA0600"/>
    <w:rsid w:val="00EA467C"/>
    <w:rsid w:val="00EB1694"/>
    <w:rsid w:val="00EB336A"/>
    <w:rsid w:val="00EB6E0E"/>
    <w:rsid w:val="00ED114E"/>
    <w:rsid w:val="00ED6F7A"/>
    <w:rsid w:val="00EE370E"/>
    <w:rsid w:val="00EF4DC9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217</cp:revision>
  <cp:lastPrinted>2016-11-24T09:20:00Z</cp:lastPrinted>
  <dcterms:created xsi:type="dcterms:W3CDTF">2015-01-06T14:30:00Z</dcterms:created>
  <dcterms:modified xsi:type="dcterms:W3CDTF">2018-04-08T16:27:00Z</dcterms:modified>
</cp:coreProperties>
</file>