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40952">
        <w:rPr>
          <w:rFonts w:ascii="Rockwell Extra Bold" w:hAnsi="Rockwell Extra Bold" w:cs="Arial"/>
          <w:b/>
          <w:sz w:val="24"/>
          <w:szCs w:val="24"/>
        </w:rPr>
        <w:t>8</w:t>
      </w:r>
      <w:r>
        <w:rPr>
          <w:rFonts w:ascii="Rockwell Extra Bold" w:hAnsi="Rockwell Extra Bold" w:cs="Arial"/>
          <w:b/>
          <w:sz w:val="24"/>
          <w:szCs w:val="24"/>
        </w:rPr>
        <w:t>/201</w:t>
      </w:r>
      <w:r w:rsidR="00440952">
        <w:rPr>
          <w:rFonts w:ascii="Rockwell Extra Bold" w:hAnsi="Rockwell Extra Bold" w:cs="Arial"/>
          <w:b/>
          <w:sz w:val="24"/>
          <w:szCs w:val="24"/>
        </w:rPr>
        <w:t>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87DC6"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473AD8"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25D22">
        <w:rPr>
          <w:rFonts w:ascii="Arial" w:hAnsi="Arial" w:cs="Arial"/>
          <w:b/>
          <w:sz w:val="24"/>
          <w:szCs w:val="24"/>
        </w:rPr>
        <w:t>MBA 813</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125D22"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125D22">
        <w:rPr>
          <w:rFonts w:ascii="Arial" w:hAnsi="Arial" w:cs="Arial"/>
          <w:b/>
          <w:sz w:val="24"/>
          <w:szCs w:val="24"/>
        </w:rPr>
        <w:t>MANAGERIAL ECONOMICS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41B3C">
        <w:rPr>
          <w:rFonts w:ascii="Tahoma" w:hAnsi="Tahoma" w:cs="Tahoma"/>
          <w:b/>
          <w:sz w:val="28"/>
          <w:szCs w:val="28"/>
        </w:rPr>
        <w:t>10</w:t>
      </w:r>
      <w:r w:rsidRPr="0052155A">
        <w:rPr>
          <w:rFonts w:ascii="Tahoma" w:hAnsi="Tahoma" w:cs="Tahoma"/>
          <w:b/>
          <w:sz w:val="28"/>
          <w:szCs w:val="28"/>
        </w:rPr>
        <w:t>/</w:t>
      </w:r>
      <w:r w:rsidR="0087660D">
        <w:rPr>
          <w:rFonts w:ascii="Tahoma" w:hAnsi="Tahoma" w:cs="Tahoma"/>
          <w:b/>
          <w:sz w:val="28"/>
          <w:szCs w:val="28"/>
        </w:rPr>
        <w:t>04</w:t>
      </w:r>
      <w:r w:rsidRPr="0052155A">
        <w:rPr>
          <w:rFonts w:ascii="Tahoma" w:hAnsi="Tahoma" w:cs="Tahoma"/>
          <w:b/>
          <w:sz w:val="28"/>
          <w:szCs w:val="28"/>
        </w:rPr>
        <w:t>/1</w:t>
      </w:r>
      <w:r w:rsidR="00440952">
        <w:rPr>
          <w:rFonts w:ascii="Tahoma" w:hAnsi="Tahoma" w:cs="Tahoma"/>
          <w:b/>
          <w:sz w:val="28"/>
          <w:szCs w:val="28"/>
        </w:rPr>
        <w:t>9</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A41B3C">
        <w:rPr>
          <w:rFonts w:ascii="Tahoma" w:hAnsi="Tahoma" w:cs="Tahoma"/>
          <w:b/>
          <w:sz w:val="28"/>
          <w:szCs w:val="28"/>
        </w:rPr>
        <w:t>2</w:t>
      </w:r>
      <w:r w:rsidRPr="0052155A">
        <w:rPr>
          <w:rFonts w:ascii="Tahoma" w:hAnsi="Tahoma" w:cs="Tahoma"/>
          <w:b/>
          <w:sz w:val="28"/>
          <w:szCs w:val="28"/>
        </w:rPr>
        <w:t>.00-</w:t>
      </w:r>
      <w:r w:rsidR="00A41B3C">
        <w:rPr>
          <w:rFonts w:ascii="Tahoma" w:hAnsi="Tahoma" w:cs="Tahoma"/>
          <w:b/>
          <w:sz w:val="28"/>
          <w:szCs w:val="28"/>
        </w:rPr>
        <w:t>4</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EC4BEE"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125D22" w:rsidRPr="00125D22" w:rsidRDefault="00473AD8" w:rsidP="00125D22">
      <w:pPr>
        <w:spacing w:before="120" w:after="120" w:line="360" w:lineRule="auto"/>
        <w:rPr>
          <w:rFonts w:ascii="Times New Roman" w:hAnsi="Times New Roman"/>
          <w:b/>
          <w:sz w:val="24"/>
          <w:szCs w:val="24"/>
        </w:rPr>
      </w:pPr>
      <w:r w:rsidRPr="00125D22">
        <w:rPr>
          <w:rFonts w:ascii="Times New Roman" w:hAnsi="Times New Roman"/>
          <w:b/>
          <w:sz w:val="24"/>
          <w:szCs w:val="24"/>
        </w:rPr>
        <w:lastRenderedPageBreak/>
        <w:t>QUESTION ONE (COMPULSORY)</w:t>
      </w:r>
    </w:p>
    <w:p w:rsidR="00125D22" w:rsidRPr="00125D22" w:rsidRDefault="00125D22" w:rsidP="00125D22">
      <w:pPr>
        <w:numPr>
          <w:ilvl w:val="0"/>
          <w:numId w:val="36"/>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You have been appointed a manager of a budding shoe factory. Your position demands that you make wise and viable short-term decisions in order to steer the firm to great heights of growth. Explain the very decisions you will make.                                                                         </w:t>
      </w:r>
      <w:r w:rsidR="00D91ABC">
        <w:rPr>
          <w:rFonts w:ascii="Times New Roman" w:hAnsi="Times New Roman"/>
          <w:b/>
          <w:sz w:val="24"/>
          <w:szCs w:val="24"/>
        </w:rPr>
        <w:t>[5 marks]</w:t>
      </w:r>
    </w:p>
    <w:p w:rsidR="00125D22" w:rsidRPr="00125D22" w:rsidRDefault="00125D22" w:rsidP="00125D22">
      <w:pPr>
        <w:numPr>
          <w:ilvl w:val="0"/>
          <w:numId w:val="36"/>
        </w:numPr>
        <w:spacing w:before="120" w:after="120" w:line="360" w:lineRule="auto"/>
        <w:contextualSpacing/>
        <w:rPr>
          <w:rFonts w:ascii="Times New Roman" w:hAnsi="Times New Roman"/>
          <w:b/>
          <w:sz w:val="24"/>
          <w:szCs w:val="24"/>
        </w:rPr>
      </w:pPr>
      <w:r w:rsidRPr="00125D22">
        <w:rPr>
          <w:rFonts w:ascii="Times New Roman" w:hAnsi="Times New Roman"/>
          <w:sz w:val="24"/>
          <w:szCs w:val="24"/>
        </w:rPr>
        <w:t xml:space="preserve">In an attempt to increase revenues and profits, a firm is considering a five percent increase in the price of its goods and 15 percent increase in advertising expenditure. If the price elasticity of demand is -1.5 and advertising elasticity of demand is +0.6, would you predict an increase or decrease in revenues? Explain.                                                                                          </w:t>
      </w:r>
      <w:r w:rsidR="00EC4BEE">
        <w:rPr>
          <w:rFonts w:ascii="Times New Roman" w:hAnsi="Times New Roman"/>
          <w:sz w:val="24"/>
          <w:szCs w:val="24"/>
        </w:rPr>
        <w:t xml:space="preserve">  </w:t>
      </w:r>
      <w:bookmarkStart w:id="0" w:name="_GoBack"/>
      <w:bookmarkEnd w:id="0"/>
      <w:r w:rsidR="00D91ABC">
        <w:rPr>
          <w:rFonts w:ascii="Times New Roman" w:hAnsi="Times New Roman"/>
          <w:b/>
          <w:sz w:val="24"/>
          <w:szCs w:val="24"/>
        </w:rPr>
        <w:t>[5 marks]</w:t>
      </w:r>
    </w:p>
    <w:p w:rsidR="00125D22" w:rsidRPr="00125D22" w:rsidRDefault="00125D22" w:rsidP="00125D22">
      <w:pPr>
        <w:numPr>
          <w:ilvl w:val="0"/>
          <w:numId w:val="36"/>
        </w:numPr>
        <w:spacing w:before="120" w:after="120" w:line="360" w:lineRule="auto"/>
        <w:contextualSpacing/>
        <w:rPr>
          <w:rFonts w:ascii="Times New Roman" w:hAnsi="Times New Roman"/>
          <w:sz w:val="24"/>
          <w:szCs w:val="24"/>
        </w:rPr>
      </w:pPr>
      <w:r w:rsidRPr="00125D22">
        <w:rPr>
          <w:rFonts w:ascii="Times New Roman" w:hAnsi="Times New Roman"/>
          <w:sz w:val="24"/>
          <w:szCs w:val="24"/>
        </w:rPr>
        <w:t>Explain six ways of forecasting demand for meat assuming you a</w:t>
      </w:r>
      <w:r>
        <w:rPr>
          <w:rFonts w:ascii="Times New Roman" w:hAnsi="Times New Roman"/>
          <w:sz w:val="24"/>
          <w:szCs w:val="24"/>
        </w:rPr>
        <w:t xml:space="preserve">re a manager of a meat factory </w:t>
      </w:r>
      <w:r w:rsidRPr="00125D22">
        <w:rPr>
          <w:rFonts w:ascii="Times New Roman" w:hAnsi="Times New Roman"/>
          <w:sz w:val="24"/>
          <w:szCs w:val="24"/>
        </w:rPr>
        <w:t xml:space="preserve">in Garissa </w:t>
      </w:r>
      <w:r w:rsidRPr="00125D22">
        <w:rPr>
          <w:rFonts w:ascii="Times New Roman" w:hAnsi="Times New Roman"/>
          <w:sz w:val="24"/>
          <w:szCs w:val="24"/>
        </w:rPr>
        <w:t>County</w:t>
      </w:r>
      <w:r w:rsidRPr="00125D22">
        <w:rPr>
          <w:rFonts w:ascii="Times New Roman" w:hAnsi="Times New Roman"/>
          <w:sz w:val="24"/>
          <w:szCs w:val="24"/>
        </w:rPr>
        <w:t xml:space="preserve">                                                                                                              </w:t>
      </w:r>
      <w:r w:rsidR="00625855">
        <w:rPr>
          <w:rFonts w:ascii="Times New Roman" w:hAnsi="Times New Roman"/>
          <w:sz w:val="24"/>
          <w:szCs w:val="24"/>
        </w:rPr>
        <w:t xml:space="preserve">      </w:t>
      </w:r>
      <w:r w:rsidR="00D91ABC">
        <w:rPr>
          <w:rFonts w:ascii="Times New Roman" w:hAnsi="Times New Roman"/>
          <w:b/>
          <w:sz w:val="24"/>
          <w:szCs w:val="24"/>
        </w:rPr>
        <w:t>[5 marks]</w:t>
      </w:r>
      <w:r w:rsidRPr="00125D22">
        <w:rPr>
          <w:rFonts w:ascii="Times New Roman" w:hAnsi="Times New Roman"/>
          <w:sz w:val="24"/>
          <w:szCs w:val="24"/>
        </w:rPr>
        <w:t xml:space="preserve"> </w:t>
      </w:r>
    </w:p>
    <w:p w:rsidR="00125D22" w:rsidRPr="00125D22" w:rsidRDefault="00125D22" w:rsidP="00125D22">
      <w:pPr>
        <w:numPr>
          <w:ilvl w:val="0"/>
          <w:numId w:val="36"/>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Discuss the factors which affect the demand for a product.                                                </w:t>
      </w:r>
      <w:r w:rsidR="00D91ABC">
        <w:rPr>
          <w:rFonts w:ascii="Times New Roman" w:hAnsi="Times New Roman"/>
          <w:b/>
          <w:sz w:val="24"/>
          <w:szCs w:val="24"/>
        </w:rPr>
        <w:t>[6 marks]</w:t>
      </w:r>
    </w:p>
    <w:p w:rsidR="00625855" w:rsidRDefault="00625855" w:rsidP="00125D22">
      <w:pPr>
        <w:spacing w:before="120" w:after="120" w:line="360" w:lineRule="auto"/>
        <w:rPr>
          <w:rFonts w:ascii="Times New Roman" w:hAnsi="Times New Roman"/>
          <w:b/>
          <w:sz w:val="24"/>
          <w:szCs w:val="24"/>
        </w:rPr>
      </w:pPr>
    </w:p>
    <w:p w:rsidR="00125D22" w:rsidRPr="00125D22" w:rsidRDefault="00125D22" w:rsidP="00125D22">
      <w:pPr>
        <w:spacing w:before="120" w:after="120" w:line="360" w:lineRule="auto"/>
        <w:rPr>
          <w:rFonts w:ascii="Times New Roman" w:hAnsi="Times New Roman"/>
          <w:b/>
          <w:sz w:val="24"/>
          <w:szCs w:val="24"/>
        </w:rPr>
      </w:pPr>
      <w:r w:rsidRPr="00125D22">
        <w:rPr>
          <w:rFonts w:ascii="Times New Roman" w:hAnsi="Times New Roman"/>
          <w:b/>
          <w:sz w:val="24"/>
          <w:szCs w:val="24"/>
        </w:rPr>
        <w:t>QUESTION TWO</w:t>
      </w:r>
    </w:p>
    <w:p w:rsidR="00125D22" w:rsidRPr="00125D22" w:rsidRDefault="00125D22" w:rsidP="00125D22">
      <w:pPr>
        <w:numPr>
          <w:ilvl w:val="0"/>
          <w:numId w:val="37"/>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Explain the properties of indifference curves.                                                                    </w:t>
      </w:r>
      <w:r w:rsidR="00031526">
        <w:rPr>
          <w:rFonts w:ascii="Times New Roman" w:hAnsi="Times New Roman"/>
          <w:sz w:val="24"/>
          <w:szCs w:val="24"/>
        </w:rPr>
        <w:t xml:space="preserve"> </w:t>
      </w:r>
      <w:r w:rsidR="00031526">
        <w:rPr>
          <w:rFonts w:ascii="Times New Roman" w:hAnsi="Times New Roman"/>
          <w:b/>
          <w:sz w:val="24"/>
          <w:szCs w:val="24"/>
        </w:rPr>
        <w:t>[</w:t>
      </w:r>
      <w:r w:rsidRPr="00125D22">
        <w:rPr>
          <w:rFonts w:ascii="Times New Roman" w:hAnsi="Times New Roman"/>
          <w:b/>
          <w:sz w:val="24"/>
          <w:szCs w:val="24"/>
        </w:rPr>
        <w:t>8</w:t>
      </w:r>
      <w:r>
        <w:rPr>
          <w:rFonts w:ascii="Times New Roman" w:hAnsi="Times New Roman"/>
          <w:b/>
          <w:sz w:val="24"/>
          <w:szCs w:val="24"/>
        </w:rPr>
        <w:t xml:space="preserve"> </w:t>
      </w:r>
      <w:r w:rsidR="00D91ABC">
        <w:rPr>
          <w:rFonts w:ascii="Times New Roman" w:hAnsi="Times New Roman"/>
          <w:b/>
          <w:sz w:val="24"/>
          <w:szCs w:val="24"/>
        </w:rPr>
        <w:t>marks</w:t>
      </w:r>
      <w:r w:rsidR="00031526">
        <w:rPr>
          <w:rFonts w:ascii="Times New Roman" w:hAnsi="Times New Roman"/>
          <w:b/>
          <w:sz w:val="24"/>
          <w:szCs w:val="24"/>
        </w:rPr>
        <w:t>]</w:t>
      </w:r>
    </w:p>
    <w:p w:rsidR="00125D22" w:rsidRPr="00125D22" w:rsidRDefault="00125D22" w:rsidP="00125D22">
      <w:pPr>
        <w:numPr>
          <w:ilvl w:val="0"/>
          <w:numId w:val="37"/>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The principle of diminishing marginal rate of substitution demonstrates that as a consumer </w:t>
      </w:r>
      <w:r w:rsidR="00031526" w:rsidRPr="00125D22">
        <w:rPr>
          <w:rFonts w:ascii="Times New Roman" w:hAnsi="Times New Roman"/>
          <w:sz w:val="24"/>
          <w:szCs w:val="24"/>
        </w:rPr>
        <w:t>loses</w:t>
      </w:r>
      <w:r w:rsidRPr="00125D22">
        <w:rPr>
          <w:rFonts w:ascii="Times New Roman" w:hAnsi="Times New Roman"/>
          <w:sz w:val="24"/>
          <w:szCs w:val="24"/>
        </w:rPr>
        <w:t xml:space="preserve"> a given amount of good Y while gaining good X, the marginal rate of substitution goes on. As a demonstration of this very principle, draw a clearly labeled hypothetical indifference curve and show that the slope of the tangent GH=OG/OH, the slope of the tangent KL=OK/OL and finally the slope of the tangent MN=OM/ON. If point P is at the top most of the indifference curve, while point R is at the middle of the indifference curve and S at the lowest part of the curve, what are the marginal rates of substitution of these points? What can you say reducing about the relative sizes and magnitudes of KL, GH and MN? What does this tell us about the principle of diminishing marginal rate of substitution on an indifference curve? Explain concisely</w:t>
      </w:r>
      <w:r w:rsidR="00D91ABC">
        <w:rPr>
          <w:rFonts w:ascii="Times New Roman" w:hAnsi="Times New Roman"/>
          <w:b/>
          <w:sz w:val="24"/>
          <w:szCs w:val="24"/>
        </w:rPr>
        <w:t xml:space="preserve">   </w:t>
      </w:r>
      <w:r w:rsidR="00D91ABC">
        <w:rPr>
          <w:rFonts w:ascii="Times New Roman" w:hAnsi="Times New Roman"/>
          <w:b/>
          <w:sz w:val="24"/>
          <w:szCs w:val="24"/>
        </w:rPr>
        <w:tab/>
      </w:r>
      <w:r w:rsidR="00D91ABC">
        <w:rPr>
          <w:rFonts w:ascii="Times New Roman" w:hAnsi="Times New Roman"/>
          <w:b/>
          <w:sz w:val="24"/>
          <w:szCs w:val="24"/>
        </w:rPr>
        <w:tab/>
        <w:t xml:space="preserve">       [</w:t>
      </w:r>
      <w:r w:rsidRPr="00125D22">
        <w:rPr>
          <w:rFonts w:ascii="Times New Roman" w:hAnsi="Times New Roman"/>
          <w:b/>
          <w:sz w:val="24"/>
          <w:szCs w:val="24"/>
        </w:rPr>
        <w:t>12</w:t>
      </w:r>
      <w:r w:rsidR="00D218C3">
        <w:rPr>
          <w:rFonts w:ascii="Times New Roman" w:hAnsi="Times New Roman"/>
          <w:b/>
          <w:sz w:val="24"/>
          <w:szCs w:val="24"/>
        </w:rPr>
        <w:t xml:space="preserve"> </w:t>
      </w:r>
      <w:r w:rsidR="00D91ABC">
        <w:rPr>
          <w:rFonts w:ascii="Times New Roman" w:hAnsi="Times New Roman"/>
          <w:b/>
          <w:sz w:val="24"/>
          <w:szCs w:val="24"/>
        </w:rPr>
        <w:t>marks]</w:t>
      </w:r>
    </w:p>
    <w:p w:rsidR="00625855" w:rsidRDefault="00625855" w:rsidP="00125D22">
      <w:pPr>
        <w:spacing w:before="120" w:after="120" w:line="360" w:lineRule="auto"/>
        <w:ind w:left="360"/>
        <w:rPr>
          <w:rFonts w:ascii="Times New Roman" w:hAnsi="Times New Roman"/>
          <w:b/>
          <w:sz w:val="24"/>
          <w:szCs w:val="24"/>
        </w:rPr>
      </w:pPr>
    </w:p>
    <w:p w:rsidR="00125D22" w:rsidRPr="00125D22" w:rsidRDefault="00125D22" w:rsidP="00125D22">
      <w:pPr>
        <w:spacing w:before="120" w:after="120" w:line="360" w:lineRule="auto"/>
        <w:ind w:left="360"/>
        <w:rPr>
          <w:rFonts w:ascii="Times New Roman" w:hAnsi="Times New Roman"/>
          <w:b/>
          <w:sz w:val="24"/>
          <w:szCs w:val="24"/>
        </w:rPr>
      </w:pPr>
      <w:r w:rsidRPr="00125D22">
        <w:rPr>
          <w:rFonts w:ascii="Times New Roman" w:hAnsi="Times New Roman"/>
          <w:b/>
          <w:sz w:val="24"/>
          <w:szCs w:val="24"/>
        </w:rPr>
        <w:t>QUESTION THREE</w:t>
      </w:r>
    </w:p>
    <w:p w:rsidR="00125D22" w:rsidRPr="00D218C3" w:rsidRDefault="00D218C3" w:rsidP="00D218C3">
      <w:pPr>
        <w:pStyle w:val="ListParagraph"/>
        <w:numPr>
          <w:ilvl w:val="0"/>
          <w:numId w:val="40"/>
        </w:numPr>
        <w:spacing w:before="120" w:after="120" w:line="360" w:lineRule="auto"/>
        <w:rPr>
          <w:rFonts w:ascii="Times New Roman" w:hAnsi="Times New Roman"/>
          <w:sz w:val="24"/>
          <w:szCs w:val="24"/>
        </w:rPr>
      </w:pPr>
      <w:r w:rsidRPr="00D218C3">
        <w:rPr>
          <w:rFonts w:ascii="Times New Roman" w:hAnsi="Times New Roman"/>
          <w:sz w:val="24"/>
          <w:szCs w:val="24"/>
        </w:rPr>
        <w:t>When</w:t>
      </w:r>
      <w:r w:rsidR="00125D22" w:rsidRPr="00D218C3">
        <w:rPr>
          <w:rFonts w:ascii="Times New Roman" w:hAnsi="Times New Roman"/>
          <w:sz w:val="24"/>
          <w:szCs w:val="24"/>
        </w:rPr>
        <w:t xml:space="preserve"> </w:t>
      </w:r>
      <w:proofErr w:type="spellStart"/>
      <w:r w:rsidR="00125D22" w:rsidRPr="00D218C3">
        <w:rPr>
          <w:rFonts w:ascii="Times New Roman" w:hAnsi="Times New Roman"/>
          <w:sz w:val="24"/>
          <w:szCs w:val="24"/>
        </w:rPr>
        <w:t>mohamed’s</w:t>
      </w:r>
      <w:proofErr w:type="spellEnd"/>
      <w:r w:rsidR="00125D22" w:rsidRPr="00D218C3">
        <w:rPr>
          <w:rFonts w:ascii="Times New Roman" w:hAnsi="Times New Roman"/>
          <w:sz w:val="24"/>
          <w:szCs w:val="24"/>
        </w:rPr>
        <w:t xml:space="preserve">  income increases from </w:t>
      </w:r>
      <w:proofErr w:type="spellStart"/>
      <w:r w:rsidR="00125D22" w:rsidRPr="00D218C3">
        <w:rPr>
          <w:rFonts w:ascii="Times New Roman" w:hAnsi="Times New Roman"/>
          <w:sz w:val="24"/>
          <w:szCs w:val="24"/>
        </w:rPr>
        <w:t>Ksh</w:t>
      </w:r>
      <w:proofErr w:type="spellEnd"/>
      <w:r w:rsidR="00125D22" w:rsidRPr="00D218C3">
        <w:rPr>
          <w:rFonts w:ascii="Times New Roman" w:hAnsi="Times New Roman"/>
          <w:sz w:val="24"/>
          <w:szCs w:val="24"/>
        </w:rPr>
        <w:t xml:space="preserve"> 1000 to </w:t>
      </w:r>
      <w:proofErr w:type="spellStart"/>
      <w:r w:rsidR="00125D22" w:rsidRPr="00D218C3">
        <w:rPr>
          <w:rFonts w:ascii="Times New Roman" w:hAnsi="Times New Roman"/>
          <w:sz w:val="24"/>
          <w:szCs w:val="24"/>
        </w:rPr>
        <w:t>Ksh</w:t>
      </w:r>
      <w:proofErr w:type="spellEnd"/>
      <w:r w:rsidR="00125D22" w:rsidRPr="00D218C3">
        <w:rPr>
          <w:rFonts w:ascii="Times New Roman" w:hAnsi="Times New Roman"/>
          <w:sz w:val="24"/>
          <w:szCs w:val="24"/>
        </w:rPr>
        <w:t xml:space="preserve"> 1500 his demand for rice rises from 5Kg to 7Kg. Calculate income elasticity of demand</w:t>
      </w:r>
      <w:r w:rsidR="00125D22" w:rsidRPr="00D218C3">
        <w:rPr>
          <w:rFonts w:ascii="Times New Roman" w:hAnsi="Times New Roman"/>
          <w:b/>
          <w:sz w:val="24"/>
          <w:szCs w:val="24"/>
        </w:rPr>
        <w:t xml:space="preserve">                 </w:t>
      </w:r>
      <w:r w:rsidR="00D91ABC">
        <w:rPr>
          <w:rFonts w:ascii="Times New Roman" w:hAnsi="Times New Roman"/>
          <w:b/>
          <w:sz w:val="24"/>
          <w:szCs w:val="24"/>
        </w:rPr>
        <w:t xml:space="preserve">                           [7 marks]</w:t>
      </w:r>
      <w:r w:rsidR="00125D22" w:rsidRPr="00D218C3">
        <w:rPr>
          <w:rFonts w:ascii="Times New Roman" w:hAnsi="Times New Roman"/>
          <w:sz w:val="24"/>
          <w:szCs w:val="24"/>
        </w:rPr>
        <w:t xml:space="preserve"> </w:t>
      </w:r>
    </w:p>
    <w:p w:rsidR="00125D22" w:rsidRPr="00D218C3" w:rsidRDefault="00125D22" w:rsidP="00D218C3">
      <w:pPr>
        <w:pStyle w:val="ListParagraph"/>
        <w:numPr>
          <w:ilvl w:val="0"/>
          <w:numId w:val="40"/>
        </w:numPr>
        <w:spacing w:before="120" w:after="120" w:line="360" w:lineRule="auto"/>
        <w:rPr>
          <w:rFonts w:ascii="Times New Roman" w:hAnsi="Times New Roman"/>
          <w:sz w:val="24"/>
          <w:szCs w:val="24"/>
        </w:rPr>
      </w:pPr>
      <w:r w:rsidRPr="00D218C3">
        <w:rPr>
          <w:rFonts w:ascii="Times New Roman" w:hAnsi="Times New Roman"/>
          <w:sz w:val="24"/>
          <w:szCs w:val="24"/>
        </w:rPr>
        <w:t xml:space="preserve">A consumer has an income of </w:t>
      </w:r>
      <w:proofErr w:type="spellStart"/>
      <w:r w:rsidRPr="00D218C3">
        <w:rPr>
          <w:rFonts w:ascii="Times New Roman" w:hAnsi="Times New Roman"/>
          <w:sz w:val="24"/>
          <w:szCs w:val="24"/>
        </w:rPr>
        <w:t>Ksh</w:t>
      </w:r>
      <w:proofErr w:type="spellEnd"/>
      <w:r w:rsidRPr="00D218C3">
        <w:rPr>
          <w:rFonts w:ascii="Times New Roman" w:hAnsi="Times New Roman"/>
          <w:sz w:val="24"/>
          <w:szCs w:val="24"/>
        </w:rPr>
        <w:t xml:space="preserve"> 200 rice and wheat. Assuming that the consumer’s income increases from </w:t>
      </w:r>
      <w:proofErr w:type="spellStart"/>
      <w:r w:rsidRPr="00D218C3">
        <w:rPr>
          <w:rFonts w:ascii="Times New Roman" w:hAnsi="Times New Roman"/>
          <w:sz w:val="24"/>
          <w:szCs w:val="24"/>
        </w:rPr>
        <w:t>Ksh</w:t>
      </w:r>
      <w:proofErr w:type="spellEnd"/>
      <w:r w:rsidRPr="00D218C3">
        <w:rPr>
          <w:rFonts w:ascii="Times New Roman" w:hAnsi="Times New Roman"/>
          <w:sz w:val="24"/>
          <w:szCs w:val="24"/>
        </w:rPr>
        <w:t xml:space="preserve"> 200 to </w:t>
      </w:r>
      <w:proofErr w:type="spellStart"/>
      <w:r w:rsidRPr="00D218C3">
        <w:rPr>
          <w:rFonts w:ascii="Times New Roman" w:hAnsi="Times New Roman"/>
          <w:sz w:val="24"/>
          <w:szCs w:val="24"/>
        </w:rPr>
        <w:t>Ksh</w:t>
      </w:r>
      <w:proofErr w:type="spellEnd"/>
      <w:r w:rsidRPr="00D218C3">
        <w:rPr>
          <w:rFonts w:ascii="Times New Roman" w:hAnsi="Times New Roman"/>
          <w:sz w:val="24"/>
          <w:szCs w:val="24"/>
        </w:rPr>
        <w:t xml:space="preserve"> 300, draw a well labeled consumer’s equilibrium curve explaining consumer’s consumption. Where will consumer’s equilibrium be attained and why?  Show that at the equilibrium point you obtained, the slope of the budget line is equal to the marginal rate of substitution of the indifference curve to which it (the budget line) is tangent</w:t>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Pr="00D218C3">
        <w:rPr>
          <w:rFonts w:ascii="Times New Roman" w:hAnsi="Times New Roman"/>
          <w:sz w:val="24"/>
          <w:szCs w:val="24"/>
        </w:rPr>
        <w:t xml:space="preserve">                   </w:t>
      </w:r>
      <w:r w:rsidR="00D91ABC">
        <w:rPr>
          <w:rFonts w:ascii="Times New Roman" w:hAnsi="Times New Roman"/>
          <w:sz w:val="24"/>
          <w:szCs w:val="24"/>
        </w:rPr>
        <w:t xml:space="preserve">                        </w:t>
      </w:r>
      <w:r w:rsidR="00D91ABC">
        <w:rPr>
          <w:rFonts w:ascii="Times New Roman" w:hAnsi="Times New Roman"/>
          <w:b/>
          <w:sz w:val="24"/>
          <w:szCs w:val="24"/>
        </w:rPr>
        <w:t>[13 marks]</w:t>
      </w:r>
      <w:r w:rsidRPr="00D218C3">
        <w:rPr>
          <w:rFonts w:ascii="Times New Roman" w:hAnsi="Times New Roman"/>
          <w:sz w:val="24"/>
          <w:szCs w:val="24"/>
        </w:rPr>
        <w:t xml:space="preserve">    </w:t>
      </w:r>
    </w:p>
    <w:p w:rsidR="00D218C3" w:rsidRDefault="00D218C3" w:rsidP="00D218C3">
      <w:pPr>
        <w:spacing w:before="120" w:after="120" w:line="360" w:lineRule="auto"/>
        <w:rPr>
          <w:rFonts w:ascii="Times New Roman" w:hAnsi="Times New Roman"/>
          <w:b/>
          <w:sz w:val="24"/>
          <w:szCs w:val="24"/>
        </w:rPr>
      </w:pPr>
    </w:p>
    <w:p w:rsidR="00D218C3" w:rsidRDefault="00D218C3" w:rsidP="00D218C3">
      <w:pPr>
        <w:spacing w:before="120" w:after="120" w:line="360" w:lineRule="auto"/>
        <w:rPr>
          <w:rFonts w:ascii="Times New Roman" w:hAnsi="Times New Roman"/>
          <w:b/>
          <w:sz w:val="24"/>
          <w:szCs w:val="24"/>
        </w:rPr>
      </w:pPr>
    </w:p>
    <w:p w:rsidR="00D218C3" w:rsidRDefault="00D218C3" w:rsidP="00D218C3">
      <w:pPr>
        <w:spacing w:before="120" w:after="120" w:line="360" w:lineRule="auto"/>
        <w:rPr>
          <w:rFonts w:ascii="Times New Roman" w:hAnsi="Times New Roman"/>
          <w:b/>
          <w:sz w:val="24"/>
          <w:szCs w:val="24"/>
        </w:rPr>
      </w:pPr>
    </w:p>
    <w:p w:rsidR="00125D22" w:rsidRPr="00125D22" w:rsidRDefault="00125D22" w:rsidP="00D218C3">
      <w:pPr>
        <w:spacing w:before="120" w:after="120" w:line="360" w:lineRule="auto"/>
        <w:rPr>
          <w:rFonts w:ascii="Times New Roman" w:hAnsi="Times New Roman"/>
          <w:b/>
          <w:sz w:val="24"/>
          <w:szCs w:val="24"/>
        </w:rPr>
      </w:pPr>
      <w:r w:rsidRPr="00125D22">
        <w:rPr>
          <w:rFonts w:ascii="Times New Roman" w:hAnsi="Times New Roman"/>
          <w:b/>
          <w:sz w:val="24"/>
          <w:szCs w:val="24"/>
        </w:rPr>
        <w:t>QUESTION FOUR</w:t>
      </w:r>
    </w:p>
    <w:p w:rsidR="00125D22" w:rsidRPr="00125D22" w:rsidRDefault="00125D22" w:rsidP="00125D22">
      <w:pPr>
        <w:spacing w:before="120" w:after="120" w:line="360" w:lineRule="auto"/>
        <w:ind w:left="360"/>
        <w:rPr>
          <w:rFonts w:ascii="Times New Roman" w:hAnsi="Times New Roman"/>
          <w:sz w:val="24"/>
          <w:szCs w:val="24"/>
        </w:rPr>
      </w:pPr>
      <w:r w:rsidRPr="00125D22">
        <w:rPr>
          <w:rFonts w:ascii="Times New Roman" w:hAnsi="Times New Roman"/>
          <w:sz w:val="24"/>
          <w:szCs w:val="24"/>
        </w:rPr>
        <w:t xml:space="preserve">The manager of </w:t>
      </w:r>
      <w:proofErr w:type="spellStart"/>
      <w:r w:rsidRPr="00125D22">
        <w:rPr>
          <w:rFonts w:ascii="Times New Roman" w:hAnsi="Times New Roman"/>
          <w:sz w:val="24"/>
          <w:szCs w:val="24"/>
        </w:rPr>
        <w:t>Kawality</w:t>
      </w:r>
      <w:proofErr w:type="spellEnd"/>
      <w:r w:rsidRPr="00125D22">
        <w:rPr>
          <w:rFonts w:ascii="Times New Roman" w:hAnsi="Times New Roman"/>
          <w:sz w:val="24"/>
          <w:szCs w:val="24"/>
        </w:rPr>
        <w:t xml:space="preserve"> ice cream is to decide between two investment projects. Project A is the investment in the introduction of bottles of cold milk while project B will deal with the manufacture of ice cubes. The two investment projects yield the following net cash flows and the initial expenditure.</w:t>
      </w:r>
    </w:p>
    <w:p w:rsidR="00125D22" w:rsidRPr="00125D22" w:rsidRDefault="00125D22" w:rsidP="00125D22">
      <w:pPr>
        <w:spacing w:before="120" w:after="120" w:line="360" w:lineRule="auto"/>
        <w:ind w:left="360"/>
        <w:rPr>
          <w:rFonts w:ascii="Times New Roman" w:hAnsi="Times New Roman"/>
          <w:sz w:val="24"/>
          <w:szCs w:val="24"/>
        </w:rPr>
      </w:pPr>
      <w:r w:rsidRPr="00125D22">
        <w:rPr>
          <w:rFonts w:ascii="Times New Roman" w:hAnsi="Times New Roman"/>
          <w:sz w:val="24"/>
          <w:szCs w:val="24"/>
        </w:rPr>
        <w:t xml:space="preserve">                                                Net cash flows</w:t>
      </w:r>
    </w:p>
    <w:tbl>
      <w:tblPr>
        <w:tblStyle w:val="TableGrid"/>
        <w:tblW w:w="0" w:type="auto"/>
        <w:tblInd w:w="360" w:type="dxa"/>
        <w:tblLook w:val="04A0" w:firstRow="1" w:lastRow="0" w:firstColumn="1" w:lastColumn="0" w:noHBand="0" w:noVBand="1"/>
      </w:tblPr>
      <w:tblGrid>
        <w:gridCol w:w="9576"/>
      </w:tblGrid>
      <w:tr w:rsidR="00125D22" w:rsidRPr="00125D22" w:rsidTr="002F72F5">
        <w:tc>
          <w:tcPr>
            <w:tcW w:w="9576" w:type="dxa"/>
          </w:tcPr>
          <w:p w:rsidR="00125D22" w:rsidRPr="00125D22" w:rsidRDefault="00125D22" w:rsidP="00D218C3">
            <w:pPr>
              <w:spacing w:after="0" w:line="240" w:lineRule="auto"/>
              <w:rPr>
                <w:rFonts w:ascii="Times New Roman" w:hAnsi="Times New Roman"/>
                <w:sz w:val="24"/>
                <w:szCs w:val="24"/>
              </w:rPr>
            </w:pPr>
            <w:r w:rsidRPr="00125D22">
              <w:rPr>
                <w:rFonts w:ascii="Times New Roman" w:hAnsi="Times New Roman"/>
                <w:sz w:val="24"/>
                <w:szCs w:val="24"/>
              </w:rPr>
              <w:t>Investment projects      Year1           Year2              Year3                            initial investment</w:t>
            </w:r>
          </w:p>
        </w:tc>
      </w:tr>
      <w:tr w:rsidR="00125D22" w:rsidRPr="00125D22" w:rsidTr="002F72F5">
        <w:tc>
          <w:tcPr>
            <w:tcW w:w="9576" w:type="dxa"/>
          </w:tcPr>
          <w:p w:rsidR="00125D22" w:rsidRPr="00125D22" w:rsidRDefault="00125D22" w:rsidP="00D218C3">
            <w:pPr>
              <w:spacing w:after="0" w:line="240" w:lineRule="auto"/>
              <w:rPr>
                <w:rFonts w:ascii="Times New Roman" w:hAnsi="Times New Roman"/>
                <w:sz w:val="24"/>
                <w:szCs w:val="24"/>
              </w:rPr>
            </w:pPr>
            <w:r w:rsidRPr="00125D22">
              <w:rPr>
                <w:rFonts w:ascii="Times New Roman" w:hAnsi="Times New Roman"/>
                <w:sz w:val="24"/>
                <w:szCs w:val="24"/>
              </w:rPr>
              <w:t xml:space="preserve">A                                 50000            70000              40000                                    120000     </w:t>
            </w:r>
          </w:p>
        </w:tc>
      </w:tr>
      <w:tr w:rsidR="00125D22" w:rsidRPr="00125D22" w:rsidTr="002F72F5">
        <w:tc>
          <w:tcPr>
            <w:tcW w:w="9576" w:type="dxa"/>
          </w:tcPr>
          <w:p w:rsidR="00125D22" w:rsidRPr="00125D22" w:rsidRDefault="00125D22" w:rsidP="00D218C3">
            <w:pPr>
              <w:spacing w:after="0" w:line="240" w:lineRule="auto"/>
              <w:rPr>
                <w:rFonts w:ascii="Times New Roman" w:hAnsi="Times New Roman"/>
                <w:sz w:val="24"/>
                <w:szCs w:val="24"/>
              </w:rPr>
            </w:pPr>
            <w:r w:rsidRPr="00125D22">
              <w:rPr>
                <w:rFonts w:ascii="Times New Roman" w:hAnsi="Times New Roman"/>
                <w:sz w:val="24"/>
                <w:szCs w:val="24"/>
              </w:rPr>
              <w:t xml:space="preserve">B                                 40000             80000             50000                                    110000    </w:t>
            </w:r>
          </w:p>
        </w:tc>
      </w:tr>
    </w:tbl>
    <w:p w:rsidR="00125D22" w:rsidRPr="00125D22" w:rsidRDefault="00125D22" w:rsidP="00125D22">
      <w:pPr>
        <w:spacing w:before="120" w:after="120" w:line="360" w:lineRule="auto"/>
        <w:ind w:left="360"/>
        <w:rPr>
          <w:rFonts w:ascii="Times New Roman" w:hAnsi="Times New Roman"/>
          <w:sz w:val="24"/>
          <w:szCs w:val="24"/>
        </w:rPr>
      </w:pPr>
      <w:r w:rsidRPr="00125D22">
        <w:rPr>
          <w:rFonts w:ascii="Times New Roman" w:hAnsi="Times New Roman"/>
          <w:sz w:val="24"/>
          <w:szCs w:val="24"/>
        </w:rPr>
        <w:t xml:space="preserve">    </w:t>
      </w:r>
    </w:p>
    <w:p w:rsidR="00125D22" w:rsidRPr="00125D22" w:rsidRDefault="00125D22" w:rsidP="00125D22">
      <w:pPr>
        <w:numPr>
          <w:ilvl w:val="0"/>
          <w:numId w:val="38"/>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Calculate the net present value (NPV) of each project with risk free discount rate of 8 percent. </w:t>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00D218C3">
        <w:rPr>
          <w:rFonts w:ascii="Times New Roman" w:hAnsi="Times New Roman"/>
          <w:sz w:val="24"/>
          <w:szCs w:val="24"/>
        </w:rPr>
        <w:tab/>
      </w:r>
      <w:r w:rsidRPr="00125D22">
        <w:rPr>
          <w:rFonts w:ascii="Times New Roman" w:hAnsi="Times New Roman"/>
          <w:b/>
          <w:sz w:val="24"/>
          <w:szCs w:val="24"/>
        </w:rPr>
        <w:t xml:space="preserve">  </w:t>
      </w:r>
      <w:r w:rsidR="00D91ABC">
        <w:rPr>
          <w:rFonts w:ascii="Times New Roman" w:hAnsi="Times New Roman"/>
          <w:b/>
          <w:sz w:val="24"/>
          <w:szCs w:val="24"/>
        </w:rPr>
        <w:t xml:space="preserve">     [10 marks]</w:t>
      </w:r>
      <w:r w:rsidRPr="00125D22">
        <w:rPr>
          <w:rFonts w:ascii="Times New Roman" w:hAnsi="Times New Roman"/>
          <w:sz w:val="24"/>
          <w:szCs w:val="24"/>
        </w:rPr>
        <w:t xml:space="preserve">                       </w:t>
      </w:r>
    </w:p>
    <w:p w:rsidR="00125D22" w:rsidRPr="00125D22" w:rsidRDefault="00125D22" w:rsidP="00125D22">
      <w:pPr>
        <w:numPr>
          <w:ilvl w:val="0"/>
          <w:numId w:val="38"/>
        </w:numPr>
        <w:spacing w:before="120" w:after="120" w:line="360" w:lineRule="auto"/>
        <w:contextualSpacing/>
        <w:rPr>
          <w:rFonts w:ascii="Times New Roman" w:hAnsi="Times New Roman"/>
          <w:sz w:val="24"/>
          <w:szCs w:val="24"/>
        </w:rPr>
      </w:pPr>
      <w:r w:rsidRPr="00125D22">
        <w:rPr>
          <w:rFonts w:ascii="Times New Roman" w:hAnsi="Times New Roman"/>
          <w:sz w:val="24"/>
          <w:szCs w:val="24"/>
        </w:rPr>
        <w:t xml:space="preserve">Which of the investment projects the manager should choose if the risk premium is 4 percent on project A and 9 percent on project B?                                                 </w:t>
      </w:r>
      <w:r w:rsidR="00D91ABC">
        <w:rPr>
          <w:rFonts w:ascii="Times New Roman" w:hAnsi="Times New Roman"/>
          <w:sz w:val="24"/>
          <w:szCs w:val="24"/>
        </w:rPr>
        <w:t xml:space="preserve">                             </w:t>
      </w:r>
      <w:r w:rsidR="00D91ABC">
        <w:rPr>
          <w:rFonts w:ascii="Times New Roman" w:hAnsi="Times New Roman"/>
          <w:b/>
          <w:sz w:val="24"/>
          <w:szCs w:val="24"/>
        </w:rPr>
        <w:t>[10 marks]</w:t>
      </w:r>
    </w:p>
    <w:p w:rsidR="00125D22" w:rsidRPr="00125D22" w:rsidRDefault="00125D22" w:rsidP="00125D22">
      <w:pPr>
        <w:spacing w:before="120" w:after="120" w:line="360" w:lineRule="auto"/>
        <w:ind w:left="765"/>
        <w:contextualSpacing/>
        <w:rPr>
          <w:rFonts w:ascii="Times New Roman" w:hAnsi="Times New Roman"/>
          <w:sz w:val="24"/>
          <w:szCs w:val="24"/>
        </w:rPr>
      </w:pPr>
    </w:p>
    <w:p w:rsidR="00D218C3" w:rsidRDefault="00D218C3" w:rsidP="00D218C3">
      <w:pPr>
        <w:spacing w:before="120" w:after="120" w:line="360" w:lineRule="auto"/>
        <w:contextualSpacing/>
        <w:rPr>
          <w:rFonts w:ascii="Times New Roman" w:hAnsi="Times New Roman"/>
          <w:b/>
          <w:sz w:val="24"/>
          <w:szCs w:val="24"/>
        </w:rPr>
      </w:pPr>
    </w:p>
    <w:p w:rsidR="00125D22" w:rsidRPr="00125D22" w:rsidRDefault="00125D22" w:rsidP="00D218C3">
      <w:pPr>
        <w:spacing w:before="120" w:after="120" w:line="360" w:lineRule="auto"/>
        <w:contextualSpacing/>
        <w:rPr>
          <w:rFonts w:ascii="Times New Roman" w:hAnsi="Times New Roman"/>
          <w:b/>
          <w:sz w:val="24"/>
          <w:szCs w:val="24"/>
        </w:rPr>
      </w:pPr>
      <w:r w:rsidRPr="00125D22">
        <w:rPr>
          <w:rFonts w:ascii="Times New Roman" w:hAnsi="Times New Roman"/>
          <w:b/>
          <w:sz w:val="24"/>
          <w:szCs w:val="24"/>
        </w:rPr>
        <w:t xml:space="preserve">QUESTION FIVE </w:t>
      </w:r>
    </w:p>
    <w:p w:rsidR="00125D22" w:rsidRPr="00125D22" w:rsidRDefault="00125D22" w:rsidP="00125D22">
      <w:pPr>
        <w:numPr>
          <w:ilvl w:val="0"/>
          <w:numId w:val="39"/>
        </w:numPr>
        <w:spacing w:before="120" w:after="120" w:line="360" w:lineRule="auto"/>
        <w:contextualSpacing/>
        <w:rPr>
          <w:rFonts w:ascii="Times New Roman" w:hAnsi="Times New Roman"/>
          <w:b/>
          <w:sz w:val="24"/>
          <w:szCs w:val="24"/>
        </w:rPr>
      </w:pPr>
      <w:r w:rsidRPr="00125D22">
        <w:rPr>
          <w:rFonts w:ascii="Times New Roman" w:hAnsi="Times New Roman"/>
          <w:sz w:val="24"/>
          <w:szCs w:val="24"/>
        </w:rPr>
        <w:t xml:space="preserve">By the use of a curve, show how a firm in a perfectly competitive market incurs losses. </w:t>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r>
      <w:r w:rsidR="00D91ABC">
        <w:rPr>
          <w:rFonts w:ascii="Times New Roman" w:hAnsi="Times New Roman"/>
          <w:sz w:val="24"/>
          <w:szCs w:val="24"/>
        </w:rPr>
        <w:tab/>
        <w:t xml:space="preserve">       </w:t>
      </w:r>
      <w:r w:rsidR="00D91ABC">
        <w:rPr>
          <w:rFonts w:ascii="Times New Roman" w:hAnsi="Times New Roman"/>
          <w:b/>
          <w:sz w:val="24"/>
          <w:szCs w:val="24"/>
        </w:rPr>
        <w:t>[10 marks]</w:t>
      </w:r>
    </w:p>
    <w:p w:rsidR="00125D22" w:rsidRPr="00125D22" w:rsidRDefault="00125D22" w:rsidP="00125D22">
      <w:pPr>
        <w:numPr>
          <w:ilvl w:val="0"/>
          <w:numId w:val="39"/>
        </w:numPr>
        <w:spacing w:before="120" w:after="120" w:line="360" w:lineRule="auto"/>
        <w:contextualSpacing/>
        <w:rPr>
          <w:rFonts w:ascii="Times New Roman" w:hAnsi="Times New Roman"/>
          <w:sz w:val="24"/>
          <w:szCs w:val="24"/>
        </w:rPr>
      </w:pPr>
      <w:r w:rsidRPr="00125D22">
        <w:rPr>
          <w:rFonts w:ascii="Times New Roman" w:hAnsi="Times New Roman"/>
          <w:sz w:val="24"/>
          <w:szCs w:val="24"/>
        </w:rPr>
        <w:t>For a perfectly competitive firm, the following short run function is given;</w:t>
      </w:r>
    </w:p>
    <w:p w:rsidR="00125D22" w:rsidRPr="00125D22" w:rsidRDefault="00125D22" w:rsidP="00125D22">
      <w:pPr>
        <w:spacing w:before="120" w:after="120" w:line="360" w:lineRule="auto"/>
        <w:ind w:left="720"/>
        <w:contextualSpacing/>
        <w:rPr>
          <w:rFonts w:ascii="Times New Roman" w:hAnsi="Times New Roman"/>
          <w:sz w:val="24"/>
          <w:szCs w:val="24"/>
        </w:rPr>
      </w:pPr>
      <w:r w:rsidRPr="00125D22">
        <w:rPr>
          <w:rFonts w:ascii="Times New Roman" w:hAnsi="Times New Roman"/>
          <w:sz w:val="24"/>
          <w:szCs w:val="24"/>
        </w:rPr>
        <w:t>TC=2+4Q+Q</w:t>
      </w:r>
      <w:r w:rsidRPr="00125D22">
        <w:rPr>
          <w:rFonts w:ascii="Times New Roman" w:hAnsi="Times New Roman"/>
          <w:sz w:val="24"/>
          <w:szCs w:val="24"/>
          <w:vertAlign w:val="superscript"/>
        </w:rPr>
        <w:t xml:space="preserve">2  </w:t>
      </w:r>
      <w:r w:rsidRPr="00125D22">
        <w:rPr>
          <w:rFonts w:ascii="Times New Roman" w:hAnsi="Times New Roman"/>
          <w:sz w:val="24"/>
          <w:szCs w:val="24"/>
        </w:rPr>
        <w:t xml:space="preserve">  . </w:t>
      </w:r>
      <w:proofErr w:type="gramStart"/>
      <w:r w:rsidRPr="00125D22">
        <w:rPr>
          <w:rFonts w:ascii="Times New Roman" w:hAnsi="Times New Roman"/>
          <w:sz w:val="24"/>
          <w:szCs w:val="24"/>
        </w:rPr>
        <w:t>if</w:t>
      </w:r>
      <w:proofErr w:type="gramEnd"/>
      <w:r w:rsidRPr="00125D22">
        <w:rPr>
          <w:rFonts w:ascii="Times New Roman" w:hAnsi="Times New Roman"/>
          <w:sz w:val="24"/>
          <w:szCs w:val="24"/>
        </w:rPr>
        <w:t xml:space="preserve"> the price of the product prevailing in the market is </w:t>
      </w:r>
      <w:proofErr w:type="spellStart"/>
      <w:r w:rsidRPr="00125D22">
        <w:rPr>
          <w:rFonts w:ascii="Times New Roman" w:hAnsi="Times New Roman"/>
          <w:sz w:val="24"/>
          <w:szCs w:val="24"/>
        </w:rPr>
        <w:t>Ksh</w:t>
      </w:r>
      <w:proofErr w:type="spellEnd"/>
      <w:r w:rsidRPr="00125D22">
        <w:rPr>
          <w:rFonts w:ascii="Times New Roman" w:hAnsi="Times New Roman"/>
          <w:sz w:val="24"/>
          <w:szCs w:val="24"/>
        </w:rPr>
        <w:t xml:space="preserve"> 8, at what level of output the firm will maximize profits?                                               </w:t>
      </w:r>
      <w:r w:rsidR="00D91ABC">
        <w:rPr>
          <w:rFonts w:ascii="Times New Roman" w:hAnsi="Times New Roman"/>
          <w:sz w:val="24"/>
          <w:szCs w:val="24"/>
        </w:rPr>
        <w:t xml:space="preserve">                              </w:t>
      </w:r>
      <w:r w:rsidRPr="00125D22">
        <w:rPr>
          <w:rFonts w:ascii="Times New Roman" w:hAnsi="Times New Roman"/>
          <w:sz w:val="24"/>
          <w:szCs w:val="24"/>
        </w:rPr>
        <w:t xml:space="preserve"> </w:t>
      </w:r>
      <w:r w:rsidR="00D91ABC">
        <w:rPr>
          <w:rFonts w:ascii="Times New Roman" w:hAnsi="Times New Roman"/>
          <w:b/>
          <w:sz w:val="24"/>
          <w:szCs w:val="24"/>
        </w:rPr>
        <w:t>[10 marks]</w:t>
      </w:r>
      <w:r w:rsidRPr="00125D22">
        <w:rPr>
          <w:rFonts w:ascii="Times New Roman" w:hAnsi="Times New Roman"/>
          <w:sz w:val="24"/>
          <w:szCs w:val="24"/>
        </w:rPr>
        <w:t xml:space="preserve">      </w:t>
      </w:r>
    </w:p>
    <w:p w:rsidR="00473AD8" w:rsidRPr="00125D22" w:rsidRDefault="00473AD8" w:rsidP="00125D22">
      <w:pPr>
        <w:spacing w:before="120" w:after="120" w:line="360" w:lineRule="auto"/>
        <w:rPr>
          <w:rFonts w:ascii="Times New Roman" w:hAnsi="Times New Roman"/>
          <w:b/>
          <w:sz w:val="24"/>
          <w:szCs w:val="24"/>
        </w:rPr>
      </w:pPr>
    </w:p>
    <w:p w:rsidR="00477CAE" w:rsidRPr="00473AD8" w:rsidRDefault="00477CAE" w:rsidP="00473AD8"/>
    <w:sectPr w:rsidR="00477CAE" w:rsidRPr="00473AD8" w:rsidSect="00436CF3">
      <w:headerReference w:type="even" r:id="rId10"/>
      <w:headerReference w:type="default" r:id="rId11"/>
      <w:footerReference w:type="default" r:id="rId12"/>
      <w:headerReference w:type="first" r:id="rId13"/>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C3" w:rsidRDefault="009D69C3">
      <w:pPr>
        <w:spacing w:after="0" w:line="240" w:lineRule="auto"/>
      </w:pPr>
      <w:r>
        <w:separator/>
      </w:r>
    </w:p>
  </w:endnote>
  <w:endnote w:type="continuationSeparator" w:id="0">
    <w:p w:rsidR="009D69C3" w:rsidRDefault="009D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87660D">
          <w:rPr>
            <w:rFonts w:ascii="Garamond" w:hAnsi="Garamond"/>
            <w:i/>
            <w:iCs/>
          </w:rPr>
          <w:t>exams 08</w:t>
        </w:r>
        <w:r w:rsidR="00EA467C" w:rsidRPr="00EA467C">
          <w:rPr>
            <w:rFonts w:ascii="Garamond" w:hAnsi="Garamond"/>
            <w:i/>
            <w:iCs/>
          </w:rPr>
          <w:t>/04/1</w:t>
        </w:r>
        <w:r w:rsidR="0087660D">
          <w:rPr>
            <w:rFonts w:ascii="Garamond" w:hAnsi="Garamond"/>
            <w:i/>
            <w:iCs/>
          </w:rPr>
          <w:t>9 – 18/04/19</w:t>
        </w:r>
        <w:r>
          <w:rPr>
            <w:rFonts w:ascii="Garamond" w:hAnsi="Garamond"/>
            <w:i/>
            <w:iCs/>
          </w:rPr>
          <w:t xml:space="preserve">                             </w:t>
        </w:r>
        <w:r w:rsidR="007E769A">
          <w:fldChar w:fldCharType="begin"/>
        </w:r>
        <w:r w:rsidR="0080044C">
          <w:instrText xml:space="preserve"> PAGE   \* MERGEFORMAT </w:instrText>
        </w:r>
        <w:r w:rsidR="007E769A">
          <w:fldChar w:fldCharType="separate"/>
        </w:r>
        <w:r w:rsidR="00EC4BEE">
          <w:rPr>
            <w:noProof/>
          </w:rPr>
          <w:t>2</w:t>
        </w:r>
        <w:r w:rsidR="007E769A">
          <w:rPr>
            <w:noProof/>
          </w:rPr>
          <w:fldChar w:fldCharType="end"/>
        </w:r>
        <w:r w:rsidR="00EC4B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EC4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C3" w:rsidRDefault="009D69C3">
      <w:pPr>
        <w:spacing w:after="0" w:line="240" w:lineRule="auto"/>
      </w:pPr>
      <w:r>
        <w:separator/>
      </w:r>
    </w:p>
  </w:footnote>
  <w:footnote w:type="continuationSeparator" w:id="0">
    <w:p w:rsidR="009D69C3" w:rsidRDefault="009D6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C4B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0D" w:rsidRDefault="0087660D">
    <w:pPr>
      <w:pStyle w:val="Header"/>
    </w:pPr>
    <w:r>
      <w:t>Ser. MBA/04-19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EC4B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7E1A377C"/>
    <w:lvl w:ilvl="0" w:tplc="8CC6195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0000001"/>
    <w:multiLevelType w:val="hybridMultilevel"/>
    <w:tmpl w:val="224C4782"/>
    <w:lvl w:ilvl="0" w:tplc="B838D1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03646A24"/>
    <w:lvl w:ilvl="0" w:tplc="87F42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30523B48"/>
    <w:lvl w:ilvl="0" w:tplc="77962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E512E"/>
    <w:multiLevelType w:val="hybridMultilevel"/>
    <w:tmpl w:val="EEF4B2AA"/>
    <w:lvl w:ilvl="0" w:tplc="57D4F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15"/>
  </w:num>
  <w:num w:numId="4">
    <w:abstractNumId w:val="20"/>
  </w:num>
  <w:num w:numId="5">
    <w:abstractNumId w:val="10"/>
  </w:num>
  <w:num w:numId="6">
    <w:abstractNumId w:val="27"/>
  </w:num>
  <w:num w:numId="7">
    <w:abstractNumId w:val="19"/>
  </w:num>
  <w:num w:numId="8">
    <w:abstractNumId w:val="14"/>
  </w:num>
  <w:num w:numId="9">
    <w:abstractNumId w:val="5"/>
  </w:num>
  <w:num w:numId="10">
    <w:abstractNumId w:val="29"/>
  </w:num>
  <w:num w:numId="11">
    <w:abstractNumId w:val="11"/>
  </w:num>
  <w:num w:numId="12">
    <w:abstractNumId w:val="8"/>
  </w:num>
  <w:num w:numId="13">
    <w:abstractNumId w:val="18"/>
  </w:num>
  <w:num w:numId="14">
    <w:abstractNumId w:val="9"/>
  </w:num>
  <w:num w:numId="15">
    <w:abstractNumId w:val="24"/>
  </w:num>
  <w:num w:numId="16">
    <w:abstractNumId w:val="33"/>
  </w:num>
  <w:num w:numId="17">
    <w:abstractNumId w:val="30"/>
  </w:num>
  <w:num w:numId="18">
    <w:abstractNumId w:val="31"/>
  </w:num>
  <w:num w:numId="19">
    <w:abstractNumId w:val="16"/>
  </w:num>
  <w:num w:numId="20">
    <w:abstractNumId w:val="12"/>
  </w:num>
  <w:num w:numId="21">
    <w:abstractNumId w:val="6"/>
  </w:num>
  <w:num w:numId="22">
    <w:abstractNumId w:val="21"/>
  </w:num>
  <w:num w:numId="23">
    <w:abstractNumId w:val="4"/>
  </w:num>
  <w:num w:numId="24">
    <w:abstractNumId w:val="34"/>
  </w:num>
  <w:num w:numId="25">
    <w:abstractNumId w:val="23"/>
  </w:num>
  <w:num w:numId="26">
    <w:abstractNumId w:val="17"/>
  </w:num>
  <w:num w:numId="27">
    <w:abstractNumId w:val="26"/>
  </w:num>
  <w:num w:numId="28">
    <w:abstractNumId w:val="25"/>
  </w:num>
  <w:num w:numId="29">
    <w:abstractNumId w:val="22"/>
  </w:num>
  <w:num w:numId="30">
    <w:abstractNumId w:val="28"/>
  </w:num>
  <w:num w:numId="31">
    <w:abstractNumId w:val="17"/>
  </w:num>
  <w:num w:numId="32">
    <w:abstractNumId w:val="34"/>
  </w:num>
  <w:num w:numId="33">
    <w:abstractNumId w:val="26"/>
  </w:num>
  <w:num w:numId="34">
    <w:abstractNumId w:val="25"/>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0"/>
  </w:num>
  <w:num w:numId="39">
    <w:abstractNumId w:val="1"/>
  </w:num>
  <w:num w:numId="4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1526"/>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25D22"/>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007"/>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87DC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25855"/>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7660D"/>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80F17"/>
    <w:rsid w:val="009C0F5D"/>
    <w:rsid w:val="009C35CF"/>
    <w:rsid w:val="009D69C3"/>
    <w:rsid w:val="009D7F0A"/>
    <w:rsid w:val="009F2EC3"/>
    <w:rsid w:val="009F757D"/>
    <w:rsid w:val="00A01544"/>
    <w:rsid w:val="00A16B47"/>
    <w:rsid w:val="00A22B66"/>
    <w:rsid w:val="00A24C6F"/>
    <w:rsid w:val="00A302D5"/>
    <w:rsid w:val="00A31BFF"/>
    <w:rsid w:val="00A37044"/>
    <w:rsid w:val="00A41B3C"/>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D7285"/>
    <w:rsid w:val="00C02AA9"/>
    <w:rsid w:val="00C46464"/>
    <w:rsid w:val="00C63336"/>
    <w:rsid w:val="00C87379"/>
    <w:rsid w:val="00C87B27"/>
    <w:rsid w:val="00CC4C50"/>
    <w:rsid w:val="00CE5820"/>
    <w:rsid w:val="00CF3209"/>
    <w:rsid w:val="00D12DC3"/>
    <w:rsid w:val="00D218C3"/>
    <w:rsid w:val="00D31199"/>
    <w:rsid w:val="00D47D04"/>
    <w:rsid w:val="00D663A9"/>
    <w:rsid w:val="00D81434"/>
    <w:rsid w:val="00D85F0A"/>
    <w:rsid w:val="00D9188A"/>
    <w:rsid w:val="00D91ABC"/>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C4BEE"/>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table" w:styleId="TableGrid">
    <w:name w:val="Table Grid"/>
    <w:basedOn w:val="TableNormal"/>
    <w:uiPriority w:val="59"/>
    <w:rsid w:val="00125D22"/>
    <w:rPr>
      <w:rFonts w:ascii="Calibri" w:eastAsia="Calibri"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40AA-8C6F-4302-B126-30C7B4B1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701</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maryama</cp:lastModifiedBy>
  <cp:revision>182</cp:revision>
  <cp:lastPrinted>2016-11-24T09:20:00Z</cp:lastPrinted>
  <dcterms:created xsi:type="dcterms:W3CDTF">2015-01-06T14:30:00Z</dcterms:created>
  <dcterms:modified xsi:type="dcterms:W3CDTF">2019-04-09T16:45:00Z</dcterms:modified>
</cp:coreProperties>
</file>