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26D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</w:t>
      </w:r>
      <w:r w:rsidR="00DE471F">
        <w:rPr>
          <w:rFonts w:ascii="Arial" w:hAnsi="Arial" w:cs="Arial"/>
          <w:b/>
          <w:sz w:val="24"/>
          <w:szCs w:val="24"/>
        </w:rPr>
        <w:t>DIPLOMA IN</w:t>
      </w:r>
      <w:r w:rsidRPr="00DB60C7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33712" w:rsidRPr="00B33712">
        <w:rPr>
          <w:rFonts w:ascii="Arial" w:hAnsi="Arial" w:cs="Arial"/>
          <w:b/>
          <w:sz w:val="24"/>
          <w:szCs w:val="24"/>
        </w:rPr>
        <w:t>DCE 031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33712" w:rsidRPr="00B33712" w:rsidRDefault="00E16478" w:rsidP="00B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33712" w:rsidRPr="00B33712">
        <w:rPr>
          <w:rFonts w:ascii="Arial" w:hAnsi="Arial" w:cs="Arial"/>
          <w:b/>
          <w:sz w:val="24"/>
          <w:szCs w:val="24"/>
        </w:rPr>
        <w:t xml:space="preserve"> CHILDREN WITH SPECIAL NEEDS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33712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92241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46DD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C63263" w:rsidRDefault="00C63263" w:rsidP="00E16478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B33712" w:rsidRDefault="00E16478" w:rsidP="00C63263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B33712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33712" w:rsidRPr="00C63263" w:rsidRDefault="00B33712" w:rsidP="00C6326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following concepts in relation to learners with special needs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C63263" w:rsidRDefault="00B33712" w:rsidP="00C63263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The mentally handicapped</w:t>
      </w:r>
    </w:p>
    <w:p w:rsidR="00B33712" w:rsidRPr="00C63263" w:rsidRDefault="00B33712" w:rsidP="00C63263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Acquired trauma</w:t>
      </w:r>
    </w:p>
    <w:p w:rsidR="00B33712" w:rsidRPr="00C63263" w:rsidRDefault="00B33712" w:rsidP="00C63263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Dyslexia</w:t>
      </w:r>
    </w:p>
    <w:p w:rsidR="00B33712" w:rsidRPr="00C63263" w:rsidRDefault="00B33712" w:rsidP="00C63263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Children with special needs</w:t>
      </w:r>
    </w:p>
    <w:p w:rsidR="00B33712" w:rsidRPr="00C63263" w:rsidRDefault="00B33712" w:rsidP="00C63263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Screening</w:t>
      </w:r>
    </w:p>
    <w:p w:rsidR="00B33712" w:rsidRPr="00C63263" w:rsidRDefault="00B33712" w:rsidP="00C6326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following three categories of children with special needs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C63263" w:rsidRDefault="00B33712" w:rsidP="00C63263">
      <w:pPr>
        <w:pStyle w:val="ListParagraph"/>
        <w:numPr>
          <w:ilvl w:val="1"/>
          <w:numId w:val="1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The gifted and talented</w:t>
      </w:r>
    </w:p>
    <w:p w:rsidR="00B33712" w:rsidRPr="00C63263" w:rsidRDefault="00B33712" w:rsidP="00C63263">
      <w:pPr>
        <w:pStyle w:val="ListParagraph"/>
        <w:numPr>
          <w:ilvl w:val="1"/>
          <w:numId w:val="1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The mentally challenged</w:t>
      </w:r>
    </w:p>
    <w:p w:rsidR="00B33712" w:rsidRPr="00C63263" w:rsidRDefault="00B33712" w:rsidP="00C63263">
      <w:pPr>
        <w:pStyle w:val="ListParagraph"/>
        <w:numPr>
          <w:ilvl w:val="1"/>
          <w:numId w:val="12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Children with learning difficulties </w:t>
      </w:r>
    </w:p>
    <w:p w:rsidR="00B33712" w:rsidRPr="00C63263" w:rsidRDefault="00B33712" w:rsidP="00C6326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Explain three causes of specific learning difficulties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(6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C63263" w:rsidRDefault="00B33712" w:rsidP="00C6326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Explain two examples of neurologically impaired children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(4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C63263" w:rsidRDefault="00B33712" w:rsidP="00C6326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Elaborate three types of phobias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(3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C63263" w:rsidRDefault="00B33712" w:rsidP="00C6326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phase schizophrenia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(1m</w:t>
      </w:r>
      <w:r w:rsid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ar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k)</w:t>
      </w:r>
    </w:p>
    <w:p w:rsidR="00C63263" w:rsidRDefault="00B33712" w:rsidP="00C63263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33712" w:rsidRPr="00C63263" w:rsidRDefault="00B33712" w:rsidP="00C6326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</w:t>
      </w:r>
      <w:r w:rsid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TWO</w:t>
      </w:r>
    </w:p>
    <w:p w:rsidR="00B33712" w:rsidRPr="00C63263" w:rsidRDefault="00B33712" w:rsidP="00C6326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issues in Special Needs Education in your Sub County 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C63263" w:rsidRDefault="00B33712" w:rsidP="00C6326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>Explain five strategies that can be used to address issues of inclusive education in your sub county</w:t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6326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632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C63263" w:rsidRDefault="00B33712" w:rsidP="00C63263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33712" w:rsidRPr="00C63263" w:rsidRDefault="00B33712" w:rsidP="00C6326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C6326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B33712" w:rsidRPr="00B33712" w:rsidRDefault="00B33712" w:rsidP="00C6326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>Describe five economic challenges that parents of a child with serious disability experience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B33712" w:rsidRDefault="00B33712" w:rsidP="00C6326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 xml:space="preserve">As a grade three class teacher, elaborate five specialized instructional resources you can use to address various difficulties of learners with special needs in your class.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C63263" w:rsidRDefault="00C63263" w:rsidP="00C63263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33712" w:rsidRPr="00B33712" w:rsidRDefault="00B33712" w:rsidP="00C6326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B33712" w:rsidRPr="00B33712" w:rsidRDefault="00B33712" w:rsidP="00C6326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 xml:space="preserve">A head teacher of Mukumu primary school discovered that his school has a significant number of children with special needs. Describe five Educational interventional strategies he can use to address the plight of these children.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B33712" w:rsidRDefault="00B33712" w:rsidP="00C6326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procedure that the ministry of education can deploy to assess the plight of children with special needs in the republic of Kenya.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C63263" w:rsidRDefault="00C63263" w:rsidP="00C63263">
      <w:pPr>
        <w:spacing w:before="120"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33712" w:rsidRPr="00B33712" w:rsidRDefault="00B33712" w:rsidP="00C63263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B33712" w:rsidRPr="00B33712" w:rsidRDefault="00B33712" w:rsidP="00C6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reasons why you as a teacher needs to carry out an assessment of children with special needs.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B33712" w:rsidRDefault="00B33712" w:rsidP="00C6326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33712">
        <w:rPr>
          <w:rFonts w:ascii="Times New Roman" w:eastAsia="Times New Roman" w:hAnsi="Times New Roman"/>
          <w:color w:val="000000"/>
          <w:sz w:val="24"/>
          <w:szCs w:val="24"/>
        </w:rPr>
        <w:t xml:space="preserve">Discuss five categories of children living under difficult circumstances in your County. 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 w:rsidRPr="00B337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B33712" w:rsidRPr="00A66D20" w:rsidRDefault="00B33712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33712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D1" w:rsidRDefault="00D46DD1">
      <w:pPr>
        <w:spacing w:after="0" w:line="240" w:lineRule="auto"/>
      </w:pPr>
      <w:r>
        <w:separator/>
      </w:r>
    </w:p>
  </w:endnote>
  <w:endnote w:type="continuationSeparator" w:id="0">
    <w:p w:rsidR="00D46DD1" w:rsidRDefault="00D4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46DD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B5504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6326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743E6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D46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D1" w:rsidRDefault="00D46DD1">
      <w:pPr>
        <w:spacing w:after="0" w:line="240" w:lineRule="auto"/>
      </w:pPr>
      <w:r>
        <w:separator/>
      </w:r>
    </w:p>
  </w:footnote>
  <w:footnote w:type="continuationSeparator" w:id="0">
    <w:p w:rsidR="00D46DD1" w:rsidRDefault="00D4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46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92241B" w:rsidP="003159E7">
    <w:pPr>
      <w:pStyle w:val="Header"/>
    </w:pPr>
    <w:r>
      <w:t>Ser. DIP-ED</w:t>
    </w:r>
    <w:r w:rsidR="003159E7">
      <w:t xml:space="preserve"> </w:t>
    </w:r>
    <w:r>
      <w:t>10</w:t>
    </w:r>
    <w:r w:rsidR="00470D3D">
      <w:t>2021</w:t>
    </w:r>
    <w:r w:rsidR="003159E7"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46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89E"/>
    <w:multiLevelType w:val="hybridMultilevel"/>
    <w:tmpl w:val="B3D44166"/>
    <w:lvl w:ilvl="0" w:tplc="028AA2E4">
      <w:start w:val="1"/>
      <w:numFmt w:val="lowerLetter"/>
      <w:lvlText w:val="%1."/>
      <w:lvlJc w:val="left"/>
      <w:pPr>
        <w:ind w:left="885" w:hanging="52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70"/>
    <w:multiLevelType w:val="hybridMultilevel"/>
    <w:tmpl w:val="CB505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877177"/>
    <w:multiLevelType w:val="hybridMultilevel"/>
    <w:tmpl w:val="CABC278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9B40ABC">
      <w:start w:val="1"/>
      <w:numFmt w:val="lowerLetter"/>
      <w:lvlText w:val="%2."/>
      <w:lvlJc w:val="left"/>
      <w:pPr>
        <w:ind w:left="1620" w:hanging="54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28C7"/>
    <w:multiLevelType w:val="hybridMultilevel"/>
    <w:tmpl w:val="3BBE4C7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4782"/>
    <w:multiLevelType w:val="hybridMultilevel"/>
    <w:tmpl w:val="EF9E19C2"/>
    <w:lvl w:ilvl="0" w:tplc="1B6A027E">
      <w:start w:val="1"/>
      <w:numFmt w:val="lowerLetter"/>
      <w:lvlText w:val="%1."/>
      <w:lvlJc w:val="left"/>
      <w:pPr>
        <w:ind w:left="900" w:hanging="54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922DB"/>
    <w:multiLevelType w:val="hybridMultilevel"/>
    <w:tmpl w:val="BB9263E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6628C"/>
    <w:multiLevelType w:val="hybridMultilevel"/>
    <w:tmpl w:val="D26CF9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42CB"/>
    <w:multiLevelType w:val="hybridMultilevel"/>
    <w:tmpl w:val="5C327F60"/>
    <w:lvl w:ilvl="0" w:tplc="67CA3FA0">
      <w:start w:val="1"/>
      <w:numFmt w:val="lowerLetter"/>
      <w:lvlText w:val="%1."/>
      <w:lvlJc w:val="left"/>
      <w:pPr>
        <w:ind w:left="900" w:hanging="54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CBC"/>
    <w:multiLevelType w:val="hybridMultilevel"/>
    <w:tmpl w:val="8D7E8F42"/>
    <w:lvl w:ilvl="0" w:tplc="E20CA514">
      <w:start w:val="1"/>
      <w:numFmt w:val="lowerLetter"/>
      <w:lvlText w:val="%1."/>
      <w:lvlJc w:val="left"/>
      <w:pPr>
        <w:ind w:left="900" w:hanging="54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55E60"/>
    <w:multiLevelType w:val="hybridMultilevel"/>
    <w:tmpl w:val="AE1E3AF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4AFF"/>
    <w:multiLevelType w:val="hybridMultilevel"/>
    <w:tmpl w:val="399433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6DE3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1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10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3E6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61F9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41B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7F2D"/>
    <w:rsid w:val="00AE0BC0"/>
    <w:rsid w:val="00AF4F7B"/>
    <w:rsid w:val="00B21286"/>
    <w:rsid w:val="00B23DCA"/>
    <w:rsid w:val="00B26A2F"/>
    <w:rsid w:val="00B33712"/>
    <w:rsid w:val="00B365A6"/>
    <w:rsid w:val="00B477AC"/>
    <w:rsid w:val="00B65627"/>
    <w:rsid w:val="00B764AE"/>
    <w:rsid w:val="00BA5488"/>
    <w:rsid w:val="00BB5504"/>
    <w:rsid w:val="00BD7285"/>
    <w:rsid w:val="00C02AA9"/>
    <w:rsid w:val="00C25AB0"/>
    <w:rsid w:val="00C46464"/>
    <w:rsid w:val="00C51312"/>
    <w:rsid w:val="00C63263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6DD1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71F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12A085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2919-C7CE-42FE-B3D1-91D7EA49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2021-10-07T06:38:00Z</dcterms:modified>
</cp:coreProperties>
</file>