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52B96" w:rsidRPr="00A52B96">
        <w:rPr>
          <w:rFonts w:ascii="Arial" w:hAnsi="Arial" w:cs="Arial"/>
          <w:b/>
          <w:sz w:val="24"/>
          <w:szCs w:val="24"/>
        </w:rPr>
        <w:t>ECE 313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A52B96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Pr="00A52B96">
        <w:rPr>
          <w:rFonts w:ascii="Arial" w:hAnsi="Arial" w:cs="Arial"/>
          <w:b/>
          <w:sz w:val="24"/>
          <w:szCs w:val="24"/>
        </w:rPr>
        <w:t>: METHODS OF TEACHING IN EARLY CHILDHOOD 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A52B96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C5BB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p w:rsidR="00E16478" w:rsidRPr="000B5B7B" w:rsidRDefault="00E16478" w:rsidP="000B5B7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0B5B7B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0B5B7B" w:rsidRPr="000B5B7B" w:rsidRDefault="000B5B7B" w:rsidP="000B5B7B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>Define these terms as used in teaching and learning of Early Childhood Education:</w:t>
      </w:r>
    </w:p>
    <w:p w:rsidR="000B5B7B" w:rsidRPr="000B5B7B" w:rsidRDefault="000B5B7B" w:rsidP="000B5B7B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>‘Learners’ interest’                                                                                                  (2 marks)</w:t>
      </w:r>
    </w:p>
    <w:p w:rsidR="000B5B7B" w:rsidRPr="000B5B7B" w:rsidRDefault="000B5B7B" w:rsidP="000B5B7B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>‘Cognitive development’                                                                                         (2 marks)</w:t>
      </w:r>
    </w:p>
    <w:p w:rsidR="000B5B7B" w:rsidRPr="000B5B7B" w:rsidRDefault="000B5B7B" w:rsidP="000B5B7B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 xml:space="preserve">Explain five ways in which an ECE teacher can sustain interests in the young learners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>(10 marks).</w:t>
      </w:r>
    </w:p>
    <w:p w:rsidR="000B5B7B" w:rsidRPr="000B5B7B" w:rsidRDefault="000B5B7B" w:rsidP="000B5B7B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 xml:space="preserve">Discuss the relevance of ‘play’ in Early Childhood Development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Education.                    </w:t>
      </w: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>(6 marks)</w:t>
      </w:r>
    </w:p>
    <w:p w:rsidR="000B5B7B" w:rsidRPr="000B5B7B" w:rsidRDefault="000B5B7B" w:rsidP="000B5B7B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 xml:space="preserve">Explain any five (5) challenges that are faced by Early Childhood Education in Kenya today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>(10 marks).</w:t>
      </w:r>
    </w:p>
    <w:p w:rsidR="000B5B7B" w:rsidRPr="000B5B7B" w:rsidRDefault="000B5B7B" w:rsidP="000B5B7B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2</w:t>
      </w:r>
    </w:p>
    <w:p w:rsidR="000B5B7B" w:rsidRPr="000B5B7B" w:rsidRDefault="000B5B7B" w:rsidP="000B5B7B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>Explain the principles and the contributions of the following psychologists to Early Childhood     Education:</w:t>
      </w:r>
    </w:p>
    <w:p w:rsidR="000B5B7B" w:rsidRPr="000B5B7B" w:rsidRDefault="000B5B7B" w:rsidP="000B5B7B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>Johann Pestalozzi (1746-1827)                                                                      (5 marks)</w:t>
      </w:r>
    </w:p>
    <w:p w:rsidR="000B5B7B" w:rsidRPr="000B5B7B" w:rsidRDefault="000B5B7B" w:rsidP="000B5B7B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>John Dewey         (1859-1952</w:t>
      </w:r>
      <w:r w:rsidRPr="000B5B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)                                                                      </w:t>
      </w: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>(5 marks)</w:t>
      </w:r>
    </w:p>
    <w:p w:rsidR="000B5B7B" w:rsidRPr="000B5B7B" w:rsidRDefault="000B5B7B" w:rsidP="000B5B7B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>Describe the purpose of education in the society                                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                   (10 marks)</w:t>
      </w:r>
    </w:p>
    <w:p w:rsidR="000B5B7B" w:rsidRPr="000B5B7B" w:rsidRDefault="000B5B7B" w:rsidP="000B5B7B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0B5B7B" w:rsidRPr="000B5B7B" w:rsidRDefault="000B5B7B" w:rsidP="000B5B7B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3</w:t>
      </w:r>
      <w:r w:rsidRPr="000B5B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:rsidR="000B5B7B" w:rsidRPr="000B5B7B" w:rsidRDefault="000B5B7B" w:rsidP="000B5B7B">
      <w:pPr>
        <w:spacing w:before="120" w:after="12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>Explain five professional documents that an Early Childhood Education teacher should keep for effective teaching and learning                                                                       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 xml:space="preserve"> (20 marks)</w:t>
      </w:r>
    </w:p>
    <w:p w:rsidR="000B5B7B" w:rsidRPr="000B5B7B" w:rsidRDefault="000B5B7B" w:rsidP="000B5B7B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0B5B7B" w:rsidRPr="000B5B7B" w:rsidRDefault="000B5B7B" w:rsidP="000B5B7B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4</w:t>
      </w:r>
    </w:p>
    <w:p w:rsidR="000B5B7B" w:rsidRPr="000B5B7B" w:rsidRDefault="000B5B7B" w:rsidP="000B5B7B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 xml:space="preserve">Describe the origin and the history of Early Childhood Education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0B5B7B" w:rsidRPr="000B5B7B" w:rsidRDefault="000B5B7B" w:rsidP="000B5B7B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>Explain five</w:t>
      </w: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 xml:space="preserve"> (5) objectives of Early Childhood Education in Kenya                 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 xml:space="preserve"> (10 marks)</w:t>
      </w:r>
    </w:p>
    <w:p w:rsidR="000B5B7B" w:rsidRPr="000B5B7B" w:rsidRDefault="000B5B7B" w:rsidP="000B5B7B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</w:p>
    <w:p w:rsidR="000B5B7B" w:rsidRPr="000B5B7B" w:rsidRDefault="000B5B7B" w:rsidP="000B5B7B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5</w:t>
      </w:r>
    </w:p>
    <w:p w:rsidR="000B5B7B" w:rsidRPr="000B5B7B" w:rsidRDefault="000B5B7B" w:rsidP="000B5B7B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>Discuss five (5) qualities of an ideal learning environment for an Early Childhood Education class according to Montessori education theory                                     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                    (10 marks)</w:t>
      </w:r>
      <w:r w:rsidRPr="000B5B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</w:t>
      </w:r>
    </w:p>
    <w:p w:rsidR="000B5B7B" w:rsidRPr="000B5B7B" w:rsidRDefault="000B5B7B" w:rsidP="000B5B7B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0B5B7B">
        <w:rPr>
          <w:rFonts w:ascii="Times New Roman" w:eastAsia="Times New Roman" w:hAnsi="Times New Roman"/>
          <w:color w:val="000000"/>
          <w:sz w:val="24"/>
          <w:szCs w:val="24"/>
        </w:rPr>
        <w:t>As an ECE teacher, discuss ways in which you can organize an effective storytelling lesson in the classroom                                                                                                               (10 marks)      </w:t>
      </w:r>
    </w:p>
    <w:sectPr w:rsidR="000B5B7B" w:rsidRPr="000B5B7B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B8" w:rsidRDefault="008C5BB8">
      <w:pPr>
        <w:spacing w:after="0" w:line="240" w:lineRule="auto"/>
      </w:pPr>
      <w:r>
        <w:separator/>
      </w:r>
    </w:p>
  </w:endnote>
  <w:endnote w:type="continuationSeparator" w:id="0">
    <w:p w:rsidR="008C5BB8" w:rsidRDefault="008C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8C5BB8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C6746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8C5B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B8" w:rsidRDefault="008C5BB8">
      <w:pPr>
        <w:spacing w:after="0" w:line="240" w:lineRule="auto"/>
      </w:pPr>
      <w:r>
        <w:separator/>
      </w:r>
    </w:p>
  </w:footnote>
  <w:footnote w:type="continuationSeparator" w:id="0">
    <w:p w:rsidR="008C5BB8" w:rsidRDefault="008C5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C5B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C5B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3D7"/>
    <w:multiLevelType w:val="hybridMultilevel"/>
    <w:tmpl w:val="75B2933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53F8"/>
    <w:multiLevelType w:val="hybridMultilevel"/>
    <w:tmpl w:val="546C09C6"/>
    <w:lvl w:ilvl="0" w:tplc="0409001B">
      <w:start w:val="1"/>
      <w:numFmt w:val="lowerRoman"/>
      <w:lvlText w:val="%1."/>
      <w:lvlJc w:val="righ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4189"/>
    <w:multiLevelType w:val="hybridMultilevel"/>
    <w:tmpl w:val="4420DEE8"/>
    <w:lvl w:ilvl="0" w:tplc="04DCAC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23128"/>
    <w:multiLevelType w:val="hybridMultilevel"/>
    <w:tmpl w:val="BC52302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C7412"/>
    <w:multiLevelType w:val="hybridMultilevel"/>
    <w:tmpl w:val="1E782396"/>
    <w:lvl w:ilvl="0" w:tplc="60A045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249B0"/>
    <w:multiLevelType w:val="hybridMultilevel"/>
    <w:tmpl w:val="4AAAEF4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31706"/>
    <w:multiLevelType w:val="hybridMultilevel"/>
    <w:tmpl w:val="EEB2EB9A"/>
    <w:lvl w:ilvl="0" w:tplc="BFCC7D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A7B1A"/>
    <w:multiLevelType w:val="hybridMultilevel"/>
    <w:tmpl w:val="B30207DE"/>
    <w:lvl w:ilvl="0" w:tplc="0409001B">
      <w:start w:val="1"/>
      <w:numFmt w:val="lowerRoman"/>
      <w:lvlText w:val="%1."/>
      <w:lvlJc w:val="righ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5B7B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C5BB8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6746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2B9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52BDC8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820A-B8DC-45CA-87F8-91A74886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2021-10-07T06:44:00Z</dcterms:modified>
</cp:coreProperties>
</file>