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764E3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6764E3">
        <w:rPr>
          <w:rFonts w:ascii="Arial" w:hAnsi="Arial" w:cs="Arial"/>
          <w:b/>
          <w:sz w:val="24"/>
          <w:szCs w:val="24"/>
        </w:rPr>
        <w:t xml:space="preserve"> EDF 111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764E3" w:rsidRPr="006764E3">
        <w:rPr>
          <w:rFonts w:ascii="Arial" w:hAnsi="Arial" w:cs="Arial"/>
          <w:b/>
          <w:sz w:val="24"/>
          <w:szCs w:val="24"/>
        </w:rPr>
        <w:t>PHILOSOPHY OF 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764E3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0673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E16478" w:rsidRDefault="00E16478" w:rsidP="006764E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764E3" w:rsidRPr="00920457" w:rsidRDefault="006764E3" w:rsidP="006764E3">
      <w:pPr>
        <w:numPr>
          <w:ilvl w:val="0"/>
          <w:numId w:val="12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Using three examples in each case, differentiate between schooling and education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(6marks)</w:t>
      </w:r>
    </w:p>
    <w:p w:rsidR="006764E3" w:rsidRPr="00920457" w:rsidRDefault="006764E3" w:rsidP="006764E3">
      <w:pPr>
        <w:numPr>
          <w:ilvl w:val="0"/>
          <w:numId w:val="12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Explain this statement: “everyone is a philosopher”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(4 marks)</w:t>
      </w:r>
    </w:p>
    <w:p w:rsidR="006764E3" w:rsidRPr="00920457" w:rsidRDefault="006764E3" w:rsidP="006764E3">
      <w:pPr>
        <w:numPr>
          <w:ilvl w:val="0"/>
          <w:numId w:val="12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Describe the four branches of philosophy and how each one of them can be applied in education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(12 marks)</w:t>
      </w:r>
    </w:p>
    <w:p w:rsidR="006764E3" w:rsidRDefault="006764E3" w:rsidP="006764E3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764E3" w:rsidRPr="006764E3" w:rsidRDefault="006764E3" w:rsidP="006764E3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64E3">
        <w:rPr>
          <w:rFonts w:ascii="Times New Roman" w:eastAsia="Times New Roman" w:hAnsi="Times New Roman"/>
          <w:b/>
          <w:color w:val="000000"/>
          <w:sz w:val="24"/>
          <w:szCs w:val="24"/>
        </w:rPr>
        <w:t>QUESTION TWO</w:t>
      </w:r>
    </w:p>
    <w:p w:rsidR="006764E3" w:rsidRPr="00920457" w:rsidRDefault="006764E3" w:rsidP="006764E3">
      <w:pPr>
        <w:numPr>
          <w:ilvl w:val="0"/>
          <w:numId w:val="11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Paulo Freire is known for his attack on what he called “the banking concept of education”. Describe six ways in which this statement can be validated.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(12 marks)</w:t>
      </w:r>
    </w:p>
    <w:p w:rsidR="006764E3" w:rsidRPr="00920457" w:rsidRDefault="006764E3" w:rsidP="006764E3">
      <w:pPr>
        <w:numPr>
          <w:ilvl w:val="0"/>
          <w:numId w:val="11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Describe the educational philosophy of Johann Pestalozzi and demonstrate four ways of its applying 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it to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Kenya today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(8 marks)</w:t>
      </w:r>
    </w:p>
    <w:p w:rsidR="006764E3" w:rsidRDefault="006764E3" w:rsidP="006764E3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764E3" w:rsidRPr="006764E3" w:rsidRDefault="006764E3" w:rsidP="006764E3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64E3">
        <w:rPr>
          <w:rFonts w:ascii="Times New Roman" w:eastAsia="Times New Roman" w:hAnsi="Times New Roman"/>
          <w:b/>
          <w:color w:val="000000"/>
          <w:sz w:val="24"/>
          <w:szCs w:val="24"/>
        </w:rPr>
        <w:t>QUESTION THREE</w:t>
      </w:r>
    </w:p>
    <w:p w:rsidR="006764E3" w:rsidRPr="00920457" w:rsidRDefault="006764E3" w:rsidP="006764E3">
      <w:pPr>
        <w:numPr>
          <w:ilvl w:val="0"/>
          <w:numId w:val="10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Discuss any five of Plato’s ideas about education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6764E3" w:rsidRPr="00920457" w:rsidRDefault="006764E3" w:rsidP="006764E3">
      <w:pPr>
        <w:numPr>
          <w:ilvl w:val="0"/>
          <w:numId w:val="10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Discuss the relevance of J.J. Rousseau’s philosophy in Kenya today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(10marks)</w:t>
      </w:r>
    </w:p>
    <w:p w:rsidR="006764E3" w:rsidRDefault="006764E3" w:rsidP="006764E3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764E3" w:rsidRPr="006764E3" w:rsidRDefault="006764E3" w:rsidP="006764E3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64E3">
        <w:rPr>
          <w:rFonts w:ascii="Times New Roman" w:eastAsia="Times New Roman" w:hAnsi="Times New Roman"/>
          <w:b/>
          <w:color w:val="000000"/>
          <w:sz w:val="24"/>
          <w:szCs w:val="24"/>
        </w:rPr>
        <w:t>QUESTION FOUR</w:t>
      </w:r>
    </w:p>
    <w:p w:rsidR="006764E3" w:rsidRPr="00920457" w:rsidRDefault="006764E3" w:rsidP="006764E3">
      <w:pPr>
        <w:numPr>
          <w:ilvl w:val="0"/>
          <w:numId w:val="9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Discuss six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relevance of Julius Nyerere's Philosophy of self-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reliance to</w:t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 Kenya’s system of education today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(12 marks)</w:t>
      </w:r>
    </w:p>
    <w:p w:rsidR="006764E3" w:rsidRPr="00920457" w:rsidRDefault="006764E3" w:rsidP="006764E3">
      <w:pPr>
        <w:numPr>
          <w:ilvl w:val="0"/>
          <w:numId w:val="9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Discuss four contributions of African indigenous values to modern education systems (8 marks)</w:t>
      </w:r>
    </w:p>
    <w:p w:rsidR="006764E3" w:rsidRDefault="006764E3" w:rsidP="006764E3">
      <w:pPr>
        <w:spacing w:before="120" w:after="12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764E3" w:rsidRPr="006764E3" w:rsidRDefault="006764E3" w:rsidP="006764E3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64E3">
        <w:rPr>
          <w:rFonts w:ascii="Times New Roman" w:eastAsia="Times New Roman" w:hAnsi="Times New Roman"/>
          <w:b/>
          <w:color w:val="000000"/>
          <w:sz w:val="24"/>
          <w:szCs w:val="24"/>
        </w:rPr>
        <w:t>QUESTION FIVE</w:t>
      </w:r>
    </w:p>
    <w:p w:rsidR="006764E3" w:rsidRPr="00920457" w:rsidRDefault="006764E3" w:rsidP="006764E3">
      <w:pPr>
        <w:numPr>
          <w:ilvl w:val="0"/>
          <w:numId w:val="8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 xml:space="preserve">Explain four trends of African philosophy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0457">
        <w:rPr>
          <w:rFonts w:ascii="Times New Roman" w:eastAsia="Times New Roman" w:hAnsi="Times New Roman"/>
          <w:color w:val="000000"/>
          <w:sz w:val="24"/>
          <w:szCs w:val="24"/>
        </w:rPr>
        <w:t>(8 marks)</w:t>
      </w:r>
    </w:p>
    <w:p w:rsidR="006764E3" w:rsidRPr="006764E3" w:rsidRDefault="006764E3" w:rsidP="006764E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764E3">
        <w:rPr>
          <w:rFonts w:ascii="Times New Roman" w:eastAsia="Times New Roman" w:hAnsi="Times New Roman"/>
          <w:color w:val="000000"/>
          <w:sz w:val="24"/>
          <w:szCs w:val="24"/>
        </w:rPr>
        <w:t xml:space="preserve">Describe six ways in which one can apply ethnophilosophy as a trend of African philosophy to education in Kenya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764E3">
        <w:rPr>
          <w:rFonts w:ascii="Times New Roman" w:eastAsia="Times New Roman" w:hAnsi="Times New Roman"/>
          <w:color w:val="000000"/>
          <w:sz w:val="24"/>
          <w:szCs w:val="24"/>
        </w:rPr>
        <w:t>(12 marks)</w:t>
      </w:r>
    </w:p>
    <w:sectPr w:rsidR="006764E3" w:rsidRPr="006764E3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30" w:rsidRDefault="00E06730">
      <w:pPr>
        <w:spacing w:after="0" w:line="240" w:lineRule="auto"/>
      </w:pPr>
      <w:r>
        <w:separator/>
      </w:r>
    </w:p>
  </w:endnote>
  <w:endnote w:type="continuationSeparator" w:id="0">
    <w:p w:rsidR="00E06730" w:rsidRDefault="00E0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0673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50ED9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06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30" w:rsidRDefault="00E06730">
      <w:pPr>
        <w:spacing w:after="0" w:line="240" w:lineRule="auto"/>
      </w:pPr>
      <w:r>
        <w:separator/>
      </w:r>
    </w:p>
  </w:footnote>
  <w:footnote w:type="continuationSeparator" w:id="0">
    <w:p w:rsidR="00E06730" w:rsidRDefault="00E0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067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067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894"/>
    <w:multiLevelType w:val="multilevel"/>
    <w:tmpl w:val="F61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7AB"/>
    <w:multiLevelType w:val="multilevel"/>
    <w:tmpl w:val="F99C776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24EE"/>
    <w:multiLevelType w:val="multilevel"/>
    <w:tmpl w:val="DB48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5079C"/>
    <w:multiLevelType w:val="multilevel"/>
    <w:tmpl w:val="5544A68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B3731"/>
    <w:multiLevelType w:val="multilevel"/>
    <w:tmpl w:val="497A25F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304CC"/>
    <w:multiLevelType w:val="multilevel"/>
    <w:tmpl w:val="51E0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B7694"/>
    <w:multiLevelType w:val="multilevel"/>
    <w:tmpl w:val="A2C0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6B6D8F"/>
    <w:multiLevelType w:val="multilevel"/>
    <w:tmpl w:val="C70E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15F30"/>
    <w:multiLevelType w:val="hybridMultilevel"/>
    <w:tmpl w:val="08EA4B04"/>
    <w:lvl w:ilvl="0" w:tplc="4964F3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600D"/>
    <w:multiLevelType w:val="multilevel"/>
    <w:tmpl w:val="415271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lvl w:ilvl="0">
        <w:numFmt w:val="low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6"/>
    <w:lvlOverride w:ilvl="0">
      <w:lvl w:ilvl="0">
        <w:numFmt w:val="lowerLetter"/>
        <w:lvlText w:val="%1."/>
        <w:lvlJc w:val="left"/>
      </w:lvl>
    </w:lvlOverride>
  </w:num>
  <w:num w:numId="7">
    <w:abstractNumId w:val="3"/>
    <w:lvlOverride w:ilvl="0">
      <w:lvl w:ilvl="0">
        <w:numFmt w:val="lowerLetter"/>
        <w:lvlText w:val="%1."/>
        <w:lvlJc w:val="left"/>
      </w:lvl>
    </w:lvlOverride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64E3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50ED9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6730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8845F8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9AB0-E71F-4C7C-B4E1-C5AE07A3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2021-10-06T06:41:00Z</dcterms:modified>
</cp:coreProperties>
</file>