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F384C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F384C" w:rsidRPr="005F384C">
        <w:rPr>
          <w:rFonts w:ascii="Arial" w:hAnsi="Arial" w:cs="Arial"/>
          <w:b/>
          <w:sz w:val="24"/>
          <w:szCs w:val="24"/>
        </w:rPr>
        <w:t>BBM 471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F384C" w:rsidRPr="005F384C" w:rsidRDefault="00E16478" w:rsidP="005F3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F384C">
        <w:rPr>
          <w:rFonts w:ascii="Arial" w:hAnsi="Arial" w:cs="Arial"/>
          <w:b/>
          <w:sz w:val="24"/>
          <w:szCs w:val="24"/>
        </w:rPr>
        <w:t xml:space="preserve">SMALL BUSINESS PLANNING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4401F0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477E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B769D">
        <w:rPr>
          <w:b/>
          <w:bCs/>
          <w:sz w:val="24"/>
          <w:szCs w:val="24"/>
        </w:rPr>
        <w:t xml:space="preserve">THREE </w:t>
      </w:r>
      <w:r>
        <w:rPr>
          <w:b/>
          <w:bCs/>
          <w:sz w:val="24"/>
          <w:szCs w:val="24"/>
        </w:rPr>
        <w:t>(</w:t>
      </w:r>
      <w:r w:rsidR="009B769D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9B769D" w:rsidRDefault="009B769D" w:rsidP="00B61EF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B61EFC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61EFC" w:rsidRPr="003979D8" w:rsidRDefault="00B61EFC" w:rsidP="00B61EFC">
      <w:pPr>
        <w:spacing w:before="120" w:after="120" w:line="360" w:lineRule="auto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979D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CASE STUDY: THE MAIN ATTRACTION OF HULUGHO STORES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B61EFC" w:rsidRDefault="00B61EFC" w:rsidP="00B61EFC">
      <w:pPr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‘’ The main attraction of Hulugho stores is price’’, says Halima, managing director of Hulugho stores. ‘’ we sell consistently at low prices. We never have a sale. Our goods are offered every day at sale prices. We offer value for money. Hulugho stores has a very low mark-up and is proud of its claim that it is the cheapest store in town.</w:t>
      </w:r>
    </w:p>
    <w:p w:rsidR="00B61EFC" w:rsidRDefault="00B61EFC" w:rsidP="00B61EFC">
      <w:pPr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Hulugho stores has a uniform pricing policy which ensures that an item will cost the same at any Hulugho store. Hulugho’s policy is to sell quality products at a low price to the lower-income group.</w:t>
      </w:r>
    </w:p>
    <w:p w:rsidR="00B61EFC" w:rsidRDefault="00B61EFC" w:rsidP="00B61EFC">
      <w:pPr>
        <w:spacing w:before="120" w:after="12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But just how does Hulugho succeed in offering continuously low prices? There are a number of contributing factors, some of which ae included below:</w:t>
      </w:r>
    </w:p>
    <w:p w:rsidR="00B61EFC" w:rsidRPr="0019004A" w:rsidRDefault="00B61EFC" w:rsidP="00B61E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Volume bargaining power</w:t>
      </w:r>
    </w:p>
    <w:p w:rsidR="00B61EFC" w:rsidRPr="0019004A" w:rsidRDefault="00B61EFC" w:rsidP="00B61E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Lean management structure</w:t>
      </w:r>
    </w:p>
    <w:p w:rsidR="00B61EFC" w:rsidRPr="0019004A" w:rsidRDefault="00B61EFC" w:rsidP="00B61E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Simplified systems</w:t>
      </w:r>
    </w:p>
    <w:p w:rsidR="00B61EFC" w:rsidRPr="0019004A" w:rsidRDefault="00B61EFC" w:rsidP="00B61E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Tight cost controls</w:t>
      </w:r>
    </w:p>
    <w:p w:rsidR="00B61EFC" w:rsidRPr="0019004A" w:rsidRDefault="00B61EFC" w:rsidP="00B61E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Hulugho is a cash store, which eliminates bad debts and lost interest on outstanding payments. To help the consumer lacking the necessary purchasing power, Hulugho has a lay by system and also accepts credit cards.</w:t>
      </w:r>
    </w:p>
    <w:p w:rsidR="00B61EFC" w:rsidRPr="0019004A" w:rsidRDefault="00B61EFC" w:rsidP="00B61E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Hulugho owns some of its suppliers, making cost and quality control easier</w:t>
      </w:r>
    </w:p>
    <w:p w:rsidR="00B61EFC" w:rsidRPr="0019004A" w:rsidRDefault="00B61EFC" w:rsidP="00B61E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 staff is small but very well trained, which makes staff members effective and productive</w:t>
      </w:r>
    </w:p>
    <w:p w:rsidR="00B61EFC" w:rsidRPr="0019004A" w:rsidRDefault="00B61EFC" w:rsidP="00B61E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 outlets are small and relatively simple</w:t>
      </w:r>
    </w:p>
    <w:p w:rsidR="00B61EFC" w:rsidRDefault="00B61EFC" w:rsidP="00B61EFC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00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Hulugho is saving by curbing stock losses.</w:t>
      </w:r>
    </w:p>
    <w:p w:rsidR="00B61EFC" w:rsidRDefault="00B61EFC" w:rsidP="00B61EFC">
      <w:p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Any competitor thinking of competing against Hulugho stores will have to consider the above achievements carefully.</w:t>
      </w:r>
    </w:p>
    <w:p w:rsidR="00B61EFC" w:rsidRDefault="00B61EFC" w:rsidP="00B61EF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How does Hulugho price itself relative to the competition?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marks)</w:t>
      </w:r>
    </w:p>
    <w:p w:rsidR="00B61EFC" w:rsidRDefault="00B61EFC" w:rsidP="00B61EF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Explain th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 Hulugho policy towards </w:t>
      </w:r>
      <w:r w:rsidR="009B76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credit </w:t>
      </w:r>
      <w:r w:rsidR="009B76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marks)</w:t>
      </w:r>
    </w:p>
    <w:p w:rsidR="00B61EFC" w:rsidRDefault="00B61EFC" w:rsidP="00B61EF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Describe factors that affected the pricing of Hulugho stores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marks)</w:t>
      </w:r>
    </w:p>
    <w:p w:rsidR="00B61EFC" w:rsidRPr="00040BD6" w:rsidRDefault="00B61EFC" w:rsidP="00B61EFC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Suggest price adjustment strategies that Hulugho could adopt.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marks)</w:t>
      </w:r>
    </w:p>
    <w:p w:rsidR="00B61EFC" w:rsidRPr="00E90BE9" w:rsidRDefault="00B61EFC" w:rsidP="00B61EFC">
      <w:pPr>
        <w:spacing w:before="120" w:after="120" w:line="36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61EFC" w:rsidRDefault="00B61EFC" w:rsidP="00B61EF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56A9A">
        <w:rPr>
          <w:rFonts w:ascii="Times New Roman" w:hAnsi="Times New Roman"/>
          <w:b/>
          <w:sz w:val="24"/>
          <w:szCs w:val="24"/>
        </w:rPr>
        <w:t xml:space="preserve"> </w:t>
      </w:r>
    </w:p>
    <w:p w:rsidR="00B61EFC" w:rsidRDefault="00B61EFC" w:rsidP="00B61EF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61EFC" w:rsidRDefault="00B61EFC" w:rsidP="00B61EF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56A9A">
        <w:rPr>
          <w:rFonts w:ascii="Times New Roman" w:hAnsi="Times New Roman"/>
          <w:b/>
          <w:sz w:val="24"/>
          <w:szCs w:val="24"/>
        </w:rPr>
        <w:lastRenderedPageBreak/>
        <w:t>QUESTION TWO</w:t>
      </w:r>
    </w:p>
    <w:p w:rsidR="00B61EFC" w:rsidRPr="00EC792E" w:rsidRDefault="00B61EFC" w:rsidP="00B61EF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C7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Business plans that look good on paper, may fail in practice’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Discuss</w:t>
      </w:r>
      <w:r>
        <w:rPr>
          <w:rFonts w:ascii="Times New Roman" w:hAnsi="Times New Roman"/>
          <w:color w:val="000000"/>
          <w:sz w:val="24"/>
          <w:szCs w:val="24"/>
        </w:rPr>
        <w:t xml:space="preserve"> this </w:t>
      </w:r>
      <w:r w:rsidRPr="00EC7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statement.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EC7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EC7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(10 marks)</w:t>
      </w:r>
    </w:p>
    <w:p w:rsidR="00B61EFC" w:rsidRPr="00EC792E" w:rsidRDefault="00B61EFC" w:rsidP="00B61EF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C792E">
        <w:rPr>
          <w:rFonts w:ascii="Times New Roman" w:hAnsi="Times New Roman"/>
          <w:sz w:val="24"/>
          <w:szCs w:val="24"/>
        </w:rPr>
        <w:t>Describe recovery strategies that can be adopted by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EC792E">
        <w:rPr>
          <w:rFonts w:ascii="Times New Roman" w:hAnsi="Times New Roman"/>
          <w:sz w:val="24"/>
          <w:szCs w:val="24"/>
        </w:rPr>
        <w:t>business</w:t>
      </w:r>
      <w:r w:rsidRPr="00EC792E">
        <w:rPr>
          <w:rFonts w:ascii="Times New Roman" w:hAnsi="Times New Roman"/>
          <w:sz w:val="24"/>
          <w:szCs w:val="24"/>
        </w:rPr>
        <w:t xml:space="preserve"> which has declining profit margins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792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792E">
        <w:rPr>
          <w:rFonts w:ascii="Times New Roman" w:hAnsi="Times New Roman"/>
          <w:sz w:val="24"/>
          <w:szCs w:val="24"/>
        </w:rPr>
        <w:t xml:space="preserve">(5 Marks)         </w:t>
      </w:r>
    </w:p>
    <w:p w:rsidR="00B61EFC" w:rsidRPr="00EC792E" w:rsidRDefault="00B61EFC" w:rsidP="00B61EFC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EC792E">
        <w:rPr>
          <w:rFonts w:ascii="Times New Roman" w:hAnsi="Times New Roman"/>
          <w:sz w:val="24"/>
          <w:szCs w:val="24"/>
        </w:rPr>
        <w:t xml:space="preserve">Explain the term; SWOT analysis and why </w:t>
      </w:r>
      <w:r>
        <w:rPr>
          <w:rFonts w:ascii="Times New Roman" w:hAnsi="Times New Roman"/>
          <w:sz w:val="24"/>
          <w:szCs w:val="24"/>
        </w:rPr>
        <w:t xml:space="preserve">it </w:t>
      </w:r>
      <w:r w:rsidRPr="00EC792E">
        <w:rPr>
          <w:rFonts w:ascii="Times New Roman" w:hAnsi="Times New Roman"/>
          <w:sz w:val="24"/>
          <w:szCs w:val="24"/>
        </w:rPr>
        <w:t>is important to a business organization (</w:t>
      </w:r>
      <w:r w:rsidRPr="00EC792E">
        <w:rPr>
          <w:rFonts w:ascii="Times New Roman" w:hAnsi="Times New Roman"/>
          <w:b/>
          <w:sz w:val="24"/>
          <w:szCs w:val="24"/>
        </w:rPr>
        <w:t>5m</w:t>
      </w:r>
      <w:r>
        <w:rPr>
          <w:rFonts w:ascii="Times New Roman" w:hAnsi="Times New Roman"/>
          <w:b/>
          <w:sz w:val="24"/>
          <w:szCs w:val="24"/>
        </w:rPr>
        <w:t>ar</w:t>
      </w:r>
      <w:r w:rsidRPr="00EC792E">
        <w:rPr>
          <w:rFonts w:ascii="Times New Roman" w:hAnsi="Times New Roman"/>
          <w:b/>
          <w:sz w:val="24"/>
          <w:szCs w:val="24"/>
        </w:rPr>
        <w:t xml:space="preserve">ks)                                                                                                                                                                                             </w:t>
      </w:r>
      <w:r w:rsidRPr="00EC792E">
        <w:rPr>
          <w:rFonts w:ascii="Times New Roman" w:hAnsi="Times New Roman"/>
          <w:sz w:val="24"/>
          <w:szCs w:val="24"/>
        </w:rPr>
        <w:t xml:space="preserve">    </w:t>
      </w:r>
    </w:p>
    <w:p w:rsidR="00B61EFC" w:rsidRPr="00856A9A" w:rsidRDefault="00B61EFC" w:rsidP="00B61EF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56A9A">
        <w:rPr>
          <w:rFonts w:ascii="Times New Roman" w:hAnsi="Times New Roman"/>
          <w:b/>
          <w:sz w:val="24"/>
          <w:szCs w:val="24"/>
        </w:rPr>
        <w:t>QUESTION THREE</w:t>
      </w:r>
    </w:p>
    <w:p w:rsidR="00B61EFC" w:rsidRPr="00B61EFC" w:rsidRDefault="00B61EFC" w:rsidP="00B61EFC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61EFC">
        <w:rPr>
          <w:rFonts w:ascii="Times New Roman" w:hAnsi="Times New Roman"/>
          <w:sz w:val="24"/>
          <w:szCs w:val="24"/>
        </w:rPr>
        <w:t xml:space="preserve">Explain the main features of a marketing plan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B61EFC">
        <w:rPr>
          <w:rFonts w:ascii="Times New Roman" w:hAnsi="Times New Roman"/>
          <w:sz w:val="24"/>
          <w:szCs w:val="24"/>
        </w:rPr>
        <w:t>(</w:t>
      </w:r>
      <w:r w:rsidRPr="00B61EFC">
        <w:rPr>
          <w:rFonts w:ascii="Times New Roman" w:hAnsi="Times New Roman"/>
          <w:b/>
          <w:sz w:val="24"/>
          <w:szCs w:val="24"/>
        </w:rPr>
        <w:t xml:space="preserve">10 Marks)                                                                 </w:t>
      </w:r>
    </w:p>
    <w:p w:rsidR="00B61EFC" w:rsidRPr="00B61EFC" w:rsidRDefault="00B61EFC" w:rsidP="00B61EFC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61EFC">
        <w:rPr>
          <w:rFonts w:ascii="Times New Roman" w:hAnsi="Times New Roman"/>
          <w:sz w:val="24"/>
          <w:szCs w:val="24"/>
        </w:rPr>
        <w:t xml:space="preserve">Describe the major aspects of a financial plan of a business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B61EFC">
        <w:rPr>
          <w:rFonts w:ascii="Times New Roman" w:hAnsi="Times New Roman"/>
          <w:sz w:val="24"/>
          <w:szCs w:val="24"/>
        </w:rPr>
        <w:t>(10 Marks</w:t>
      </w:r>
      <w:r w:rsidRPr="00B61EFC">
        <w:rPr>
          <w:rFonts w:ascii="Times New Roman" w:hAnsi="Times New Roman"/>
          <w:b/>
          <w:sz w:val="24"/>
          <w:szCs w:val="24"/>
        </w:rPr>
        <w:t xml:space="preserve">)                                                                                                                          </w:t>
      </w:r>
    </w:p>
    <w:p w:rsidR="00B61EFC" w:rsidRPr="00856A9A" w:rsidRDefault="00B61EFC" w:rsidP="00B61EF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56A9A">
        <w:rPr>
          <w:rFonts w:ascii="Times New Roman" w:hAnsi="Times New Roman"/>
          <w:b/>
          <w:sz w:val="24"/>
          <w:szCs w:val="24"/>
        </w:rPr>
        <w:t xml:space="preserve"> QUESTION FOUR</w:t>
      </w:r>
    </w:p>
    <w:p w:rsidR="00B61EFC" w:rsidRPr="00040BD6" w:rsidRDefault="00B61EFC" w:rsidP="00B61EF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40BD6">
        <w:rPr>
          <w:rFonts w:ascii="Times New Roman" w:hAnsi="Times New Roman"/>
          <w:sz w:val="24"/>
          <w:szCs w:val="24"/>
        </w:rPr>
        <w:t>Describe five aspects that are indicated at the backgro</w:t>
      </w:r>
      <w:r>
        <w:rPr>
          <w:rFonts w:ascii="Times New Roman" w:hAnsi="Times New Roman"/>
          <w:sz w:val="24"/>
          <w:szCs w:val="24"/>
        </w:rPr>
        <w:t xml:space="preserve">und level in a business plan </w:t>
      </w:r>
      <w:r w:rsidRPr="00040BD6">
        <w:rPr>
          <w:rFonts w:ascii="Times New Roman" w:hAnsi="Times New Roman"/>
          <w:sz w:val="24"/>
          <w:szCs w:val="24"/>
        </w:rPr>
        <w:t>(</w:t>
      </w:r>
      <w:r w:rsidRPr="00040BD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BD6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ar</w:t>
      </w:r>
      <w:r w:rsidRPr="00040BD6">
        <w:rPr>
          <w:rFonts w:ascii="Times New Roman" w:hAnsi="Times New Roman"/>
          <w:b/>
          <w:sz w:val="24"/>
          <w:szCs w:val="24"/>
        </w:rPr>
        <w:t>ks)</w:t>
      </w:r>
      <w:r w:rsidRPr="00040BD6">
        <w:rPr>
          <w:rFonts w:ascii="Times New Roman" w:hAnsi="Times New Roman"/>
          <w:sz w:val="24"/>
          <w:szCs w:val="24"/>
        </w:rPr>
        <w:t xml:space="preserve"> </w:t>
      </w:r>
    </w:p>
    <w:p w:rsidR="00B61EFC" w:rsidRPr="00040BD6" w:rsidRDefault="00B61EFC" w:rsidP="00B61EFC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five </w:t>
      </w:r>
      <w:r w:rsidRPr="00040BD6">
        <w:rPr>
          <w:rFonts w:ascii="Times New Roman" w:hAnsi="Times New Roman"/>
          <w:sz w:val="24"/>
          <w:szCs w:val="24"/>
        </w:rPr>
        <w:t xml:space="preserve">signs of a demotivated staff in the public sector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0BD6">
        <w:rPr>
          <w:rFonts w:ascii="Times New Roman" w:hAnsi="Times New Roman"/>
          <w:sz w:val="24"/>
          <w:szCs w:val="24"/>
        </w:rPr>
        <w:t xml:space="preserve"> </w:t>
      </w:r>
      <w:r w:rsidRPr="00040BD6">
        <w:rPr>
          <w:rFonts w:ascii="Times New Roman" w:hAnsi="Times New Roman"/>
          <w:b/>
          <w:sz w:val="24"/>
          <w:szCs w:val="24"/>
        </w:rPr>
        <w:t>(10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0BD6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ar</w:t>
      </w:r>
      <w:r w:rsidRPr="00040BD6">
        <w:rPr>
          <w:rFonts w:ascii="Times New Roman" w:hAnsi="Times New Roman"/>
          <w:b/>
          <w:sz w:val="24"/>
          <w:szCs w:val="24"/>
        </w:rPr>
        <w:t>ks)</w:t>
      </w:r>
    </w:p>
    <w:p w:rsidR="00B61EFC" w:rsidRPr="00040BD6" w:rsidRDefault="00B61EFC" w:rsidP="00B61EFC">
      <w:pPr>
        <w:spacing w:before="120" w:after="120" w:line="360" w:lineRule="auto"/>
        <w:ind w:left="142"/>
        <w:rPr>
          <w:rFonts w:ascii="Times New Roman" w:hAnsi="Times New Roman"/>
          <w:b/>
          <w:sz w:val="24"/>
          <w:szCs w:val="24"/>
        </w:rPr>
      </w:pPr>
      <w:r w:rsidRPr="00040BD6">
        <w:rPr>
          <w:rFonts w:ascii="Times New Roman" w:hAnsi="Times New Roman"/>
          <w:b/>
          <w:sz w:val="24"/>
          <w:szCs w:val="24"/>
        </w:rPr>
        <w:t>QUESTION FIVE</w:t>
      </w:r>
    </w:p>
    <w:p w:rsidR="00B61EFC" w:rsidRDefault="00B61EFC" w:rsidP="00B61EF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Office etiquette is the conduct prescribed to be observed at the work place’ described five personal </w:t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behaviors</w:t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that could annoy co-workers at the work place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40B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marks)</w:t>
      </w:r>
    </w:p>
    <w:p w:rsidR="00B61EFC" w:rsidRDefault="00B61EFC" w:rsidP="00B61EF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Define the term brand?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EC7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C7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marks)</w:t>
      </w:r>
    </w:p>
    <w:p w:rsidR="00B61EFC" w:rsidRPr="00EC792E" w:rsidRDefault="00B61EFC" w:rsidP="00B61EFC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By use of a diagram, discuss the product life cycle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EC7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C7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marks) </w:t>
      </w:r>
      <w:r w:rsidRPr="00EC792E">
        <w:rPr>
          <w:rFonts w:ascii="Times New Roman" w:hAnsi="Times New Roman"/>
          <w:color w:val="000000"/>
          <w:sz w:val="24"/>
          <w:szCs w:val="24"/>
        </w:rPr>
        <w:br/>
      </w:r>
    </w:p>
    <w:p w:rsidR="00B61EFC" w:rsidRDefault="00B61EFC" w:rsidP="00B61EFC">
      <w:pPr>
        <w:spacing w:line="360" w:lineRule="auto"/>
      </w:pPr>
    </w:p>
    <w:p w:rsidR="00B61EFC" w:rsidRPr="00A66D20" w:rsidRDefault="00B61EFC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B61EFC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E4" w:rsidRDefault="005477E4">
      <w:pPr>
        <w:spacing w:after="0" w:line="240" w:lineRule="auto"/>
      </w:pPr>
      <w:r>
        <w:separator/>
      </w:r>
    </w:p>
  </w:endnote>
  <w:endnote w:type="continuationSeparator" w:id="0">
    <w:p w:rsidR="005477E4" w:rsidRDefault="0054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5477E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B769D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547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E4" w:rsidRDefault="005477E4">
      <w:pPr>
        <w:spacing w:after="0" w:line="240" w:lineRule="auto"/>
      </w:pPr>
      <w:r>
        <w:separator/>
      </w:r>
    </w:p>
  </w:footnote>
  <w:footnote w:type="continuationSeparator" w:id="0">
    <w:p w:rsidR="005477E4" w:rsidRDefault="0054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477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5477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5478"/>
    <w:multiLevelType w:val="hybridMultilevel"/>
    <w:tmpl w:val="1E9CBFD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95A"/>
    <w:multiLevelType w:val="hybridMultilevel"/>
    <w:tmpl w:val="FB92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36460"/>
    <w:multiLevelType w:val="hybridMultilevel"/>
    <w:tmpl w:val="9F12173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07580"/>
    <w:multiLevelType w:val="hybridMultilevel"/>
    <w:tmpl w:val="B23AD190"/>
    <w:lvl w:ilvl="0" w:tplc="5FA0EA7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8A06E5"/>
    <w:multiLevelType w:val="hybridMultilevel"/>
    <w:tmpl w:val="497A3BF4"/>
    <w:lvl w:ilvl="0" w:tplc="6ECAAD1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B79AA"/>
    <w:multiLevelType w:val="hybridMultilevel"/>
    <w:tmpl w:val="74242E8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401F0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477E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384C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B769D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1EF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F096CA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C786-769B-492D-A79B-FFCCC231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2021-08-16T10:27:00Z</dcterms:modified>
</cp:coreProperties>
</file>