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4C" w:rsidRDefault="0080044C" w:rsidP="00C26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C26F30" w:rsidP="00C26F30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00710D33" wp14:editId="0C13FC4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C26F30" w:rsidRDefault="0080044C" w:rsidP="00C26F30">
      <w:pPr>
        <w:ind w:left="288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E459E9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C26F30">
        <w:rPr>
          <w:rFonts w:ascii="Rockwell Extra Bold" w:hAnsi="Rockwell Extra Bold" w:cs="Arial"/>
          <w:b/>
          <w:sz w:val="24"/>
          <w:szCs w:val="24"/>
        </w:rPr>
        <w:t>8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C26F30">
        <w:rPr>
          <w:rFonts w:ascii="Rockwell Extra Bold" w:hAnsi="Rockwell Extra Bold" w:cs="Arial"/>
          <w:b/>
          <w:sz w:val="24"/>
          <w:szCs w:val="24"/>
        </w:rPr>
        <w:t>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9137F8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855ECE" w:rsidP="00855E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B37D4" w:rsidRDefault="002B37D4" w:rsidP="00C26F30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6F30" w:rsidRDefault="000B750E" w:rsidP="00C26F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C26F30">
        <w:rPr>
          <w:rFonts w:ascii="Arial" w:hAnsi="Arial" w:cs="Arial"/>
          <w:b/>
          <w:sz w:val="24"/>
          <w:szCs w:val="24"/>
        </w:rPr>
        <w:t>SCHOOL OF BUSINESS AND ECONOMICS</w:t>
      </w:r>
    </w:p>
    <w:p w:rsidR="00C26F30" w:rsidRDefault="00C26F30" w:rsidP="00C26F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80044C" w:rsidRPr="003942D6" w:rsidRDefault="0080044C" w:rsidP="00C26F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</w:t>
      </w:r>
      <w:r w:rsidR="00855ECE">
        <w:rPr>
          <w:rFonts w:ascii="Helvetica" w:hAnsi="Helvetica" w:cs="Arial"/>
          <w:b/>
          <w:sz w:val="24"/>
          <w:szCs w:val="24"/>
        </w:rPr>
        <w:t>DIPLOMA</w:t>
      </w:r>
      <w:r w:rsidR="00C26F30" w:rsidRPr="00C26F30">
        <w:rPr>
          <w:rFonts w:ascii="Helvetica" w:hAnsi="Helvetica" w:cs="Arial"/>
          <w:b/>
          <w:sz w:val="24"/>
          <w:szCs w:val="24"/>
        </w:rPr>
        <w:t xml:space="preserve"> </w:t>
      </w:r>
      <w:r w:rsidR="00C26F30">
        <w:rPr>
          <w:rFonts w:ascii="Helvetica" w:hAnsi="Helvetica" w:cs="Arial"/>
          <w:b/>
          <w:sz w:val="24"/>
          <w:szCs w:val="24"/>
        </w:rPr>
        <w:t>IN BUSINESS MANAGEMENT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6AC3" w:rsidRDefault="002E6AC3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6F30" w:rsidRDefault="00C26F30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CF3E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F3EC7" w:rsidRPr="00CF3EC7">
        <w:rPr>
          <w:rFonts w:ascii="Arial" w:hAnsi="Arial" w:cs="Arial"/>
          <w:b/>
          <w:sz w:val="24"/>
          <w:szCs w:val="24"/>
        </w:rPr>
        <w:t>DBM 04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</w:t>
      </w:r>
      <w:r w:rsidR="00CF3EC7">
        <w:rPr>
          <w:rFonts w:ascii="Arial" w:hAnsi="Arial" w:cs="Arial"/>
          <w:b/>
          <w:sz w:val="24"/>
          <w:szCs w:val="24"/>
        </w:rPr>
        <w:t xml:space="preserve">: </w:t>
      </w:r>
      <w:r w:rsidR="00CF3EC7" w:rsidRPr="00CF3EC7">
        <w:rPr>
          <w:rFonts w:ascii="Arial" w:hAnsi="Arial" w:cs="Arial"/>
          <w:b/>
          <w:sz w:val="24"/>
          <w:szCs w:val="24"/>
        </w:rPr>
        <w:t>QUANTITATIVE TECHNIQUES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C26F30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6F30" w:rsidRPr="0052155A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CF3EC7">
        <w:rPr>
          <w:rFonts w:ascii="Tahoma" w:hAnsi="Tahoma" w:cs="Tahoma"/>
          <w:b/>
          <w:sz w:val="28"/>
          <w:szCs w:val="28"/>
        </w:rPr>
        <w:t>17</w:t>
      </w:r>
      <w:r w:rsidRPr="0052155A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0</w:t>
      </w:r>
      <w:r w:rsidR="00DE0CAE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DE0CAE">
        <w:rPr>
          <w:rFonts w:ascii="Tahoma" w:hAnsi="Tahoma" w:cs="Tahoma"/>
          <w:b/>
          <w:sz w:val="28"/>
          <w:szCs w:val="28"/>
        </w:rPr>
        <w:t>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</w:t>
      </w:r>
      <w:r w:rsidR="00CF3EC7">
        <w:rPr>
          <w:rFonts w:ascii="Tahoma" w:hAnsi="Tahoma" w:cs="Tahoma"/>
          <w:b/>
          <w:sz w:val="28"/>
          <w:szCs w:val="28"/>
        </w:rPr>
        <w:t>TIME: 1</w:t>
      </w:r>
      <w:r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CF3EC7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C26F30" w:rsidRDefault="00C26F30" w:rsidP="00C26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6F30" w:rsidRPr="001F1B45" w:rsidRDefault="00EC4EA3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61312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 (2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 w:rsidR="006078B8"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6078B8">
        <w:rPr>
          <w:rFonts w:ascii="Times New Roman" w:hAnsi="Times New Roman"/>
          <w:b/>
          <w:sz w:val="24"/>
          <w:szCs w:val="24"/>
        </w:rPr>
        <w:t>(4</w:t>
      </w:r>
      <w:r>
        <w:rPr>
          <w:rFonts w:ascii="Times New Roman" w:hAnsi="Times New Roman"/>
          <w:b/>
          <w:sz w:val="24"/>
          <w:szCs w:val="24"/>
        </w:rPr>
        <w:t>) questions</w:t>
      </w:r>
    </w:p>
    <w:p w:rsidR="00C26F30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C26F30" w:rsidRDefault="00C26F30" w:rsidP="00EC4E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F30" w:rsidRDefault="00C26F30" w:rsidP="00C26F30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5C5D70">
        <w:rPr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 xml:space="preserve"> (</w:t>
      </w:r>
      <w:r w:rsidR="005C5D70">
        <w:rPr>
          <w:b/>
          <w:bCs/>
          <w:sz w:val="24"/>
          <w:szCs w:val="24"/>
        </w:rPr>
        <w:t>4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C26F30" w:rsidRDefault="00C26F30" w:rsidP="00C26F30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1B4623" w:rsidRPr="008E340B" w:rsidRDefault="001B4623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217D9C" w:rsidRPr="008E340B">
        <w:rPr>
          <w:rFonts w:ascii="Times New Roman" w:hAnsi="Times New Roman"/>
          <w:b/>
          <w:sz w:val="24"/>
          <w:szCs w:val="24"/>
        </w:rPr>
        <w:t>ONE</w:t>
      </w:r>
      <w:r w:rsidR="00C70947" w:rsidRPr="008E340B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8E340B">
        <w:rPr>
          <w:rFonts w:ascii="Times New Roman" w:hAnsi="Times New Roman"/>
          <w:b/>
          <w:sz w:val="24"/>
          <w:szCs w:val="24"/>
        </w:rPr>
        <w:t>(COMPULSORY)</w:t>
      </w:r>
    </w:p>
    <w:p w:rsidR="008E340B" w:rsidRPr="008E340B" w:rsidRDefault="008E340B" w:rsidP="00EC4EA3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Define the following terms as used in sampling Distributions:</w:t>
      </w:r>
    </w:p>
    <w:p w:rsidR="008E340B" w:rsidRPr="008E340B" w:rsidRDefault="008E340B" w:rsidP="00EC4EA3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Population 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     </w:t>
      </w:r>
      <w:r w:rsidR="005C5D70">
        <w:rPr>
          <w:rFonts w:ascii="Times New Roman" w:hAnsi="Times New Roman"/>
          <w:sz w:val="24"/>
          <w:szCs w:val="24"/>
        </w:rPr>
        <w:tab/>
        <w:t>(</w:t>
      </w:r>
      <w:r w:rsidRPr="008E340B">
        <w:rPr>
          <w:rFonts w:ascii="Times New Roman" w:hAnsi="Times New Roman"/>
          <w:sz w:val="24"/>
          <w:szCs w:val="24"/>
        </w:rPr>
        <w:t>2 marks)</w:t>
      </w:r>
    </w:p>
    <w:p w:rsidR="008E340B" w:rsidRPr="008E340B" w:rsidRDefault="008E340B" w:rsidP="00EC4EA3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Sample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</w:t>
      </w:r>
      <w:r w:rsidR="005C5D70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>(2 marks)</w:t>
      </w:r>
    </w:p>
    <w:p w:rsidR="008E340B" w:rsidRPr="008E340B" w:rsidRDefault="008E340B" w:rsidP="00EC4EA3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Discuss the methods used in collecting primary data.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="005C5D70">
        <w:rPr>
          <w:rFonts w:ascii="Times New Roman" w:hAnsi="Times New Roman"/>
          <w:sz w:val="24"/>
          <w:szCs w:val="24"/>
        </w:rPr>
        <w:tab/>
      </w:r>
      <w:r w:rsidR="005C5D70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>(8 marks)</w:t>
      </w:r>
    </w:p>
    <w:p w:rsidR="008E340B" w:rsidRPr="008E340B" w:rsidRDefault="008E340B" w:rsidP="00EC4EA3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Outline four properties of good measure of dispersion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="005C5D70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>(4 marks</w:t>
      </w:r>
      <w:r w:rsidR="005C5D70">
        <w:rPr>
          <w:rFonts w:ascii="Times New Roman" w:hAnsi="Times New Roman"/>
          <w:sz w:val="24"/>
          <w:szCs w:val="24"/>
        </w:rPr>
        <w:t>)</w:t>
      </w:r>
    </w:p>
    <w:p w:rsidR="008E340B" w:rsidRPr="007E2F62" w:rsidRDefault="007E2F62" w:rsidP="00EC4EA3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Summarize four</w:t>
      </w:r>
      <w:r w:rsidR="008E340B" w:rsidRPr="008E340B">
        <w:rPr>
          <w:rFonts w:ascii="Times New Roman" w:hAnsi="Times New Roman"/>
          <w:sz w:val="24"/>
          <w:szCs w:val="24"/>
        </w:rPr>
        <w:t xml:space="preserve"> limitations of index numbers</w:t>
      </w:r>
      <w:r w:rsidR="008E340B" w:rsidRPr="008E340B">
        <w:rPr>
          <w:rFonts w:ascii="Times New Roman" w:hAnsi="Times New Roman"/>
          <w:sz w:val="24"/>
          <w:szCs w:val="24"/>
        </w:rPr>
        <w:tab/>
      </w:r>
      <w:r w:rsidR="008E340B" w:rsidRPr="008E340B">
        <w:rPr>
          <w:rFonts w:ascii="Times New Roman" w:hAnsi="Times New Roman"/>
          <w:sz w:val="24"/>
          <w:szCs w:val="24"/>
        </w:rPr>
        <w:tab/>
      </w:r>
      <w:r w:rsidR="008E340B" w:rsidRPr="008E340B">
        <w:rPr>
          <w:rFonts w:ascii="Times New Roman" w:hAnsi="Times New Roman"/>
          <w:sz w:val="24"/>
          <w:szCs w:val="24"/>
        </w:rPr>
        <w:tab/>
      </w:r>
      <w:r w:rsidR="008E340B" w:rsidRPr="008E340B">
        <w:rPr>
          <w:rFonts w:ascii="Times New Roman" w:hAnsi="Times New Roman"/>
          <w:sz w:val="24"/>
          <w:szCs w:val="24"/>
        </w:rPr>
        <w:tab/>
      </w:r>
      <w:r w:rsidR="005C5D70">
        <w:rPr>
          <w:rFonts w:ascii="Times New Roman" w:hAnsi="Times New Roman"/>
          <w:sz w:val="24"/>
          <w:szCs w:val="24"/>
        </w:rPr>
        <w:tab/>
      </w:r>
      <w:r w:rsidR="005C5D70">
        <w:rPr>
          <w:rFonts w:ascii="Times New Roman" w:hAnsi="Times New Roman"/>
          <w:sz w:val="24"/>
          <w:szCs w:val="24"/>
        </w:rPr>
        <w:tab/>
      </w:r>
      <w:r w:rsidR="008E340B" w:rsidRPr="008E340B">
        <w:rPr>
          <w:rFonts w:ascii="Times New Roman" w:hAnsi="Times New Roman"/>
          <w:sz w:val="24"/>
          <w:szCs w:val="24"/>
        </w:rPr>
        <w:t>(4 marks)</w:t>
      </w:r>
    </w:p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 The table below shows the distribution of the number of orders received by a </w:t>
      </w:r>
    </w:p>
    <w:p w:rsidR="008E340B" w:rsidRPr="007E2F62" w:rsidRDefault="008E340B" w:rsidP="008E340B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      Supplier on a weekly basis.</w:t>
      </w:r>
      <w:r w:rsidRPr="008E340B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E340B" w:rsidRPr="008E340B" w:rsidTr="007F0931">
        <w:trPr>
          <w:trHeight w:val="611"/>
        </w:trPr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Number of orders</w:t>
            </w: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30-36</w:t>
            </w:r>
          </w:p>
        </w:tc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37-43</w:t>
            </w:r>
          </w:p>
        </w:tc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44-50</w:t>
            </w:r>
          </w:p>
        </w:tc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51-57</w:t>
            </w:r>
          </w:p>
        </w:tc>
        <w:tc>
          <w:tcPr>
            <w:tcW w:w="4621" w:type="dxa"/>
          </w:tcPr>
          <w:p w:rsidR="008E340B" w:rsidRPr="008E340B" w:rsidRDefault="008E340B" w:rsidP="007E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Required:</w:t>
      </w:r>
    </w:p>
    <w:p w:rsidR="008E340B" w:rsidRPr="008E340B" w:rsidRDefault="008E340B" w:rsidP="00EC4E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semi-interquartile range of the distribution.</w:t>
      </w:r>
    </w:p>
    <w:p w:rsidR="008E340B" w:rsidRPr="008E340B" w:rsidRDefault="008E340B" w:rsidP="00EC4E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modal weekly number of orders.</w:t>
      </w:r>
    </w:p>
    <w:p w:rsidR="008E340B" w:rsidRPr="008E340B" w:rsidRDefault="008E340B" w:rsidP="00EC4E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standard deviation.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>(10 marks)</w:t>
      </w:r>
    </w:p>
    <w:p w:rsidR="008E340B" w:rsidRPr="008E340B" w:rsidRDefault="00735A53" w:rsidP="00735A5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QUESTION TWO</w:t>
      </w:r>
    </w:p>
    <w:p w:rsidR="008E340B" w:rsidRPr="00735A53" w:rsidRDefault="008E340B" w:rsidP="00EC4EA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5A53">
        <w:rPr>
          <w:rFonts w:ascii="Times New Roman" w:hAnsi="Times New Roman"/>
          <w:sz w:val="24"/>
          <w:szCs w:val="24"/>
        </w:rPr>
        <w:t>A group of 8 Accountancy students are tested in Business Statistics (BS) and   Management Accounting (MA</w:t>
      </w:r>
      <w:r w:rsidR="00C42C13" w:rsidRPr="00735A53">
        <w:rPr>
          <w:rFonts w:ascii="Times New Roman" w:hAnsi="Times New Roman"/>
          <w:sz w:val="24"/>
          <w:szCs w:val="24"/>
        </w:rPr>
        <w:t>). Find</w:t>
      </w:r>
      <w:r w:rsidRPr="00735A53">
        <w:rPr>
          <w:rFonts w:ascii="Times New Roman" w:hAnsi="Times New Roman"/>
          <w:sz w:val="24"/>
          <w:szCs w:val="24"/>
        </w:rPr>
        <w:t xml:space="preserve"> the value of Spearman’s rank correlation coefficient between the marks for BS and MA.</w:t>
      </w:r>
    </w:p>
    <w:p w:rsidR="008E340B" w:rsidRPr="008E340B" w:rsidRDefault="008E340B" w:rsidP="008E340B">
      <w:pPr>
        <w:pStyle w:val="ListParagraph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0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8E340B" w:rsidRPr="008E340B" w:rsidTr="007F0931">
        <w:tc>
          <w:tcPr>
            <w:tcW w:w="100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</w:p>
        </w:tc>
        <w:tc>
          <w:tcPr>
            <w:tcW w:w="100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8E340B" w:rsidRPr="008E340B" w:rsidTr="007F0931">
        <w:tc>
          <w:tcPr>
            <w:tcW w:w="100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Score in BS</w:t>
            </w:r>
          </w:p>
        </w:tc>
        <w:tc>
          <w:tcPr>
            <w:tcW w:w="100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E340B" w:rsidRPr="008E340B" w:rsidTr="007F0931">
        <w:tc>
          <w:tcPr>
            <w:tcW w:w="100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Score in MA</w:t>
            </w:r>
          </w:p>
        </w:tc>
        <w:tc>
          <w:tcPr>
            <w:tcW w:w="100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2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8E340B" w:rsidRPr="008E340B" w:rsidRDefault="007E2F62" w:rsidP="007E2F62">
      <w:pPr>
        <w:pStyle w:val="ListParagraph"/>
        <w:spacing w:before="120" w:after="120" w:line="360" w:lineRule="auto"/>
        <w:ind w:left="7920" w:firstLine="720"/>
        <w:jc w:val="both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 </w:t>
      </w:r>
      <w:r w:rsidR="008E340B" w:rsidRPr="008E340B">
        <w:rPr>
          <w:rFonts w:ascii="Times New Roman" w:hAnsi="Times New Roman"/>
          <w:sz w:val="24"/>
          <w:szCs w:val="24"/>
        </w:rPr>
        <w:t>(10 Marks)</w:t>
      </w:r>
    </w:p>
    <w:p w:rsidR="008E340B" w:rsidRPr="00735A53" w:rsidRDefault="008E340B" w:rsidP="00EC4EA3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35A53">
        <w:rPr>
          <w:rFonts w:ascii="Times New Roman" w:hAnsi="Times New Roman"/>
          <w:sz w:val="24"/>
          <w:szCs w:val="24"/>
        </w:rPr>
        <w:t>Suppose we have the following data on the age versus price of Datsun Z’s.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1"/>
        <w:gridCol w:w="578"/>
        <w:gridCol w:w="475"/>
        <w:gridCol w:w="475"/>
        <w:gridCol w:w="709"/>
        <w:gridCol w:w="475"/>
        <w:gridCol w:w="609"/>
        <w:gridCol w:w="567"/>
        <w:gridCol w:w="475"/>
        <w:gridCol w:w="475"/>
        <w:gridCol w:w="475"/>
        <w:gridCol w:w="605"/>
      </w:tblGrid>
      <w:tr w:rsidR="008E340B" w:rsidRPr="008E340B" w:rsidTr="007F0931">
        <w:tc>
          <w:tcPr>
            <w:tcW w:w="139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Age (Yrs.)</w:t>
            </w:r>
          </w:p>
        </w:tc>
        <w:tc>
          <w:tcPr>
            <w:tcW w:w="578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340B" w:rsidRPr="008E340B" w:rsidTr="007F0931">
        <w:tc>
          <w:tcPr>
            <w:tcW w:w="1391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Price($100)</w:t>
            </w:r>
          </w:p>
        </w:tc>
        <w:tc>
          <w:tcPr>
            <w:tcW w:w="578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5" w:type="dxa"/>
          </w:tcPr>
          <w:p w:rsidR="008E340B" w:rsidRPr="008E340B" w:rsidRDefault="008E340B" w:rsidP="00C42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</w:tbl>
    <w:p w:rsidR="008E340B" w:rsidRPr="008E340B" w:rsidRDefault="008E340B" w:rsidP="008E340B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8E340B" w:rsidRPr="00C42C13" w:rsidRDefault="008E340B" w:rsidP="00EC4EA3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C42C13">
        <w:rPr>
          <w:rFonts w:ascii="Times New Roman" w:hAnsi="Times New Roman"/>
          <w:sz w:val="24"/>
          <w:szCs w:val="24"/>
        </w:rPr>
        <w:t>Determine the regression equation for the data.</w:t>
      </w:r>
    </w:p>
    <w:p w:rsidR="008E340B" w:rsidRPr="00C42C13" w:rsidRDefault="008E340B" w:rsidP="00EC4EA3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C42C13">
        <w:rPr>
          <w:rFonts w:ascii="Times New Roman" w:hAnsi="Times New Roman"/>
          <w:sz w:val="24"/>
          <w:szCs w:val="24"/>
        </w:rPr>
        <w:t>Describe the apparent relationship between the age and price for Dutsun Z’s.</w:t>
      </w:r>
    </w:p>
    <w:p w:rsidR="008E340B" w:rsidRPr="00C42C13" w:rsidRDefault="008E340B" w:rsidP="00EC4EA3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C42C13">
        <w:rPr>
          <w:rFonts w:ascii="Times New Roman" w:hAnsi="Times New Roman"/>
          <w:sz w:val="24"/>
          <w:szCs w:val="24"/>
        </w:rPr>
        <w:t>What does the slope of the regression equation represent in</w:t>
      </w:r>
      <w:r w:rsidR="00C42C13">
        <w:rPr>
          <w:rFonts w:ascii="Times New Roman" w:hAnsi="Times New Roman"/>
          <w:sz w:val="24"/>
          <w:szCs w:val="24"/>
        </w:rPr>
        <w:t xml:space="preserve"> terms of prices for Dutsun Z’s</w:t>
      </w:r>
      <w:r w:rsidRPr="00C42C13">
        <w:rPr>
          <w:rFonts w:ascii="Times New Roman" w:hAnsi="Times New Roman"/>
          <w:sz w:val="24"/>
          <w:szCs w:val="24"/>
        </w:rPr>
        <w:tab/>
      </w:r>
    </w:p>
    <w:p w:rsidR="008E340B" w:rsidRPr="00C42C13" w:rsidRDefault="008E340B" w:rsidP="00EC4EA3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C42C13">
        <w:rPr>
          <w:rFonts w:ascii="Times New Roman" w:hAnsi="Times New Roman"/>
          <w:sz w:val="24"/>
          <w:szCs w:val="24"/>
        </w:rPr>
        <w:t>Use the regression equation to predict the price for a two-year-old z and a five-year-old z</w:t>
      </w:r>
      <w:r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</w:r>
      <w:r w:rsidR="003D7CEC" w:rsidRPr="00C42C13">
        <w:rPr>
          <w:rFonts w:ascii="Times New Roman" w:hAnsi="Times New Roman"/>
          <w:sz w:val="24"/>
          <w:szCs w:val="24"/>
        </w:rPr>
        <w:tab/>
        <w:t xml:space="preserve">(10 </w:t>
      </w:r>
      <w:r w:rsidR="003D7CEC" w:rsidRPr="00C42C13">
        <w:rPr>
          <w:rFonts w:ascii="Times New Roman" w:hAnsi="Times New Roman"/>
          <w:bCs/>
          <w:sz w:val="24"/>
          <w:szCs w:val="24"/>
        </w:rPr>
        <w:t>marks)</w:t>
      </w:r>
    </w:p>
    <w:p w:rsidR="003D7CEC" w:rsidRDefault="003D7CEC" w:rsidP="008E340B">
      <w:pPr>
        <w:spacing w:before="120" w:after="120" w:line="360" w:lineRule="auto"/>
        <w:rPr>
          <w:rFonts w:ascii="Times New Roman" w:hAnsi="Times New Roman"/>
          <w:bCs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QUESTION THREE</w:t>
      </w:r>
    </w:p>
    <w:p w:rsidR="008E340B" w:rsidRPr="003D7CEC" w:rsidRDefault="008E340B" w:rsidP="00EC4EA3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bCs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>The following table shows the profit distribution of 150 companies in a given county: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Profit(sh million)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Number of Companies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340B" w:rsidRPr="008E340B" w:rsidTr="007F0931"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4621" w:type="dxa"/>
          </w:tcPr>
          <w:p w:rsidR="008E340B" w:rsidRPr="008E340B" w:rsidRDefault="008E340B" w:rsidP="003D7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Required:</w:t>
      </w:r>
    </w:p>
    <w:p w:rsidR="008E340B" w:rsidRPr="008E340B" w:rsidRDefault="008E340B" w:rsidP="00EC4EA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 The lower quartile (Q1) of the profit distribution.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</w:t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 xml:space="preserve"> (2 marks)</w:t>
      </w:r>
    </w:p>
    <w:p w:rsidR="008E340B" w:rsidRPr="008E340B" w:rsidRDefault="008E340B" w:rsidP="00EC4EA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The Median or middle quartile (Q2) of the profit distribution. 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 (2 marks)</w:t>
      </w:r>
    </w:p>
    <w:p w:rsidR="008E340B" w:rsidRPr="008E340B" w:rsidRDefault="008E340B" w:rsidP="00EC4EA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upper quartile (Q3) of the profit distribution</w:t>
      </w:r>
      <w:r w:rsidRPr="008E340B">
        <w:rPr>
          <w:rFonts w:ascii="Times New Roman" w:hAnsi="Times New Roman"/>
          <w:b/>
          <w:sz w:val="24"/>
          <w:szCs w:val="24"/>
        </w:rPr>
        <w:t>.</w:t>
      </w:r>
      <w:r w:rsidRPr="008E340B">
        <w:rPr>
          <w:rFonts w:ascii="Times New Roman" w:hAnsi="Times New Roman"/>
          <w:sz w:val="24"/>
          <w:szCs w:val="24"/>
        </w:rPr>
        <w:t xml:space="preserve"> 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  </w:t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>(2 marks)</w:t>
      </w:r>
    </w:p>
    <w:p w:rsidR="003D7CEC" w:rsidRDefault="008E340B" w:rsidP="00EC4EA3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>Define the term quantitative techniques</w:t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>(2 marks)</w:t>
      </w:r>
    </w:p>
    <w:p w:rsidR="003D7CEC" w:rsidRDefault="008E340B" w:rsidP="00EC4EA3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>Briefly explain the uses of statistics to a business organization</w:t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  <w:t xml:space="preserve">         </w:t>
      </w:r>
      <w:r w:rsid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 xml:space="preserve"> (6 marks)</w:t>
      </w:r>
    </w:p>
    <w:p w:rsidR="008E340B" w:rsidRPr="003D7CEC" w:rsidRDefault="008E340B" w:rsidP="00EC4EA3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>Define the following terms as used in probability theory:</w:t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</w:r>
    </w:p>
    <w:p w:rsidR="008E340B" w:rsidRPr="008E340B" w:rsidRDefault="008E340B" w:rsidP="00EC4EA3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Mutually exclusive events 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</w:t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 xml:space="preserve"> (2 marks)</w:t>
      </w:r>
    </w:p>
    <w:p w:rsidR="008E340B" w:rsidRPr="008E340B" w:rsidRDefault="008E340B" w:rsidP="00EC4EA3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 Complementary events.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 xml:space="preserve">  (2 marks)</w:t>
      </w:r>
    </w:p>
    <w:p w:rsidR="008E340B" w:rsidRPr="008E340B" w:rsidRDefault="008E340B" w:rsidP="00EC4EA3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Equally likely events. 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</w:t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 xml:space="preserve">  (2 marks)</w:t>
      </w:r>
      <w:r w:rsidRPr="008E340B">
        <w:rPr>
          <w:rFonts w:ascii="Times New Roman" w:hAnsi="Times New Roman"/>
          <w:b/>
          <w:sz w:val="24"/>
          <w:szCs w:val="24"/>
        </w:rPr>
        <w:t xml:space="preserve"> </w:t>
      </w:r>
    </w:p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QUESTION FOUR</w:t>
      </w:r>
    </w:p>
    <w:p w:rsidR="008E340B" w:rsidRPr="003D7CEC" w:rsidRDefault="008E340B" w:rsidP="00EC4EA3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 xml:space="preserve">A Manufacturing company uses three machines in its production process </w:t>
      </w:r>
      <w:r w:rsidR="003D7CEC" w:rsidRPr="003D7CEC">
        <w:rPr>
          <w:rFonts w:ascii="Times New Roman" w:hAnsi="Times New Roman"/>
          <w:sz w:val="24"/>
          <w:szCs w:val="24"/>
        </w:rPr>
        <w:t>namely, Machine</w:t>
      </w:r>
      <w:r w:rsidRPr="003D7CEC">
        <w:rPr>
          <w:rFonts w:ascii="Times New Roman" w:hAnsi="Times New Roman"/>
          <w:sz w:val="24"/>
          <w:szCs w:val="24"/>
        </w:rPr>
        <w:t xml:space="preserve"> A, machine B and machine C. The daily production of machine A, B and C is12,000 </w:t>
      </w:r>
      <w:r w:rsidR="003D7CEC" w:rsidRPr="003D7CEC">
        <w:rPr>
          <w:rFonts w:ascii="Times New Roman" w:hAnsi="Times New Roman"/>
          <w:sz w:val="24"/>
          <w:szCs w:val="24"/>
        </w:rPr>
        <w:t>units, 10,000</w:t>
      </w:r>
      <w:r w:rsidRPr="003D7CEC">
        <w:rPr>
          <w:rFonts w:ascii="Times New Roman" w:hAnsi="Times New Roman"/>
          <w:sz w:val="24"/>
          <w:szCs w:val="24"/>
        </w:rPr>
        <w:t xml:space="preserve"> units and 18,000 units respectively. Past experience shows that The percentage of defective output produced by machines A, B and C   is1.5%, 1.8% and 3% respectively. An item is drawn at random from the daily     Production run ad is found to be defective.</w:t>
      </w:r>
    </w:p>
    <w:p w:rsidR="005C5D70" w:rsidRDefault="005C5D70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8E340B" w:rsidRPr="003D7CEC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3D7CEC">
        <w:rPr>
          <w:rFonts w:ascii="Times New Roman" w:hAnsi="Times New Roman"/>
          <w:b/>
          <w:sz w:val="24"/>
          <w:szCs w:val="24"/>
        </w:rPr>
        <w:t>Required:</w:t>
      </w:r>
    </w:p>
    <w:p w:rsidR="008E340B" w:rsidRPr="008E340B" w:rsidRDefault="008E340B" w:rsidP="00EC4EA3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A probability tree for the above events.</w:t>
      </w:r>
    </w:p>
    <w:p w:rsidR="008E340B" w:rsidRPr="008E340B" w:rsidRDefault="008E340B" w:rsidP="00EC4EA3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probability that the defective item was from machine A</w:t>
      </w:r>
    </w:p>
    <w:p w:rsidR="008E340B" w:rsidRPr="008E340B" w:rsidRDefault="008E340B" w:rsidP="00EC4EA3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probability that the defective item was from machine B</w:t>
      </w:r>
    </w:p>
    <w:p w:rsidR="003D7CEC" w:rsidRDefault="008E340B" w:rsidP="00EC4EA3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probability that the defective item was from machine C</w:t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  <w:t>(</w:t>
      </w:r>
      <w:r w:rsidRPr="008E340B">
        <w:rPr>
          <w:rFonts w:ascii="Times New Roman" w:hAnsi="Times New Roman"/>
          <w:sz w:val="24"/>
          <w:szCs w:val="24"/>
        </w:rPr>
        <w:t>10 marks</w:t>
      </w:r>
      <w:r w:rsidR="003D7CEC">
        <w:rPr>
          <w:rFonts w:ascii="Times New Roman" w:hAnsi="Times New Roman"/>
          <w:sz w:val="24"/>
          <w:szCs w:val="24"/>
        </w:rPr>
        <w:t>)</w:t>
      </w:r>
    </w:p>
    <w:p w:rsidR="003D7CEC" w:rsidRDefault="008E340B" w:rsidP="00EC4EA3">
      <w:pPr>
        <w:pStyle w:val="ListParagraph"/>
        <w:numPr>
          <w:ilvl w:val="0"/>
          <w:numId w:val="12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 xml:space="preserve">Explain four factors that could be considered in the construction of Index numbers. </w:t>
      </w:r>
      <w:r w:rsidR="003D7CEC" w:rsidRP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="003D7CEC" w:rsidRPr="003D7CEC">
        <w:rPr>
          <w:rFonts w:ascii="Times New Roman" w:hAnsi="Times New Roman"/>
          <w:sz w:val="24"/>
          <w:szCs w:val="24"/>
        </w:rPr>
        <w:t>(</w:t>
      </w:r>
      <w:r w:rsidRPr="003D7CEC">
        <w:rPr>
          <w:rFonts w:ascii="Times New Roman" w:hAnsi="Times New Roman"/>
          <w:sz w:val="24"/>
          <w:szCs w:val="24"/>
        </w:rPr>
        <w:t>5 Marks</w:t>
      </w:r>
      <w:r w:rsidR="003D7CEC" w:rsidRPr="003D7CEC">
        <w:rPr>
          <w:rFonts w:ascii="Times New Roman" w:hAnsi="Times New Roman"/>
          <w:sz w:val="24"/>
          <w:szCs w:val="24"/>
        </w:rPr>
        <w:t>)</w:t>
      </w:r>
      <w:r w:rsidRPr="003D7C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8E340B" w:rsidRPr="003D7CEC" w:rsidRDefault="008E340B" w:rsidP="00EC4EA3">
      <w:pPr>
        <w:pStyle w:val="ListParagraph"/>
        <w:numPr>
          <w:ilvl w:val="0"/>
          <w:numId w:val="12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D7CEC">
        <w:rPr>
          <w:rFonts w:ascii="Times New Roman" w:hAnsi="Times New Roman"/>
          <w:sz w:val="24"/>
          <w:szCs w:val="24"/>
        </w:rPr>
        <w:t>Highlight five objectives of classification of data</w:t>
      </w:r>
      <w:r w:rsidRPr="003D7CEC">
        <w:rPr>
          <w:rFonts w:ascii="Times New Roman" w:hAnsi="Times New Roman"/>
          <w:sz w:val="24"/>
          <w:szCs w:val="24"/>
        </w:rPr>
        <w:tab/>
      </w:r>
      <w:r w:rsidRPr="003D7CEC">
        <w:rPr>
          <w:rFonts w:ascii="Times New Roman" w:hAnsi="Times New Roman"/>
          <w:sz w:val="24"/>
          <w:szCs w:val="24"/>
        </w:rPr>
        <w:tab/>
        <w:t xml:space="preserve">                                      (5 marks)</w:t>
      </w:r>
      <w:r w:rsidRPr="003D7CEC">
        <w:rPr>
          <w:rFonts w:ascii="Times New Roman" w:hAnsi="Times New Roman"/>
          <w:b/>
          <w:sz w:val="24"/>
          <w:szCs w:val="24"/>
        </w:rPr>
        <w:t xml:space="preserve"> </w:t>
      </w:r>
    </w:p>
    <w:p w:rsidR="008E340B" w:rsidRPr="008E340B" w:rsidRDefault="008E340B" w:rsidP="008E340B">
      <w:pPr>
        <w:spacing w:before="120" w:after="120" w:line="360" w:lineRule="auto"/>
        <w:ind w:left="6480" w:firstLine="720"/>
        <w:rPr>
          <w:rFonts w:ascii="Times New Roman" w:hAnsi="Times New Roman"/>
          <w:sz w:val="24"/>
          <w:szCs w:val="24"/>
        </w:rPr>
      </w:pPr>
    </w:p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QUESTION FIVE</w:t>
      </w:r>
    </w:p>
    <w:p w:rsidR="008E340B" w:rsidRPr="008E340B" w:rsidRDefault="008E340B" w:rsidP="00EC4EA3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The following data relate to a set of products sold in Umoja</w:t>
      </w:r>
      <w:r w:rsidRPr="008E340B">
        <w:rPr>
          <w:rFonts w:ascii="Times New Roman" w:hAnsi="Times New Roman"/>
          <w:b/>
          <w:sz w:val="24"/>
          <w:szCs w:val="24"/>
        </w:rPr>
        <w:t xml:space="preserve"> </w:t>
      </w:r>
      <w:r w:rsidRPr="008E340B">
        <w:rPr>
          <w:rFonts w:ascii="Times New Roman" w:hAnsi="Times New Roman"/>
          <w:sz w:val="24"/>
          <w:szCs w:val="24"/>
        </w:rPr>
        <w:t xml:space="preserve">market for the years </w:t>
      </w:r>
      <w:r w:rsidRPr="008E340B">
        <w:rPr>
          <w:rFonts w:ascii="Times New Roman" w:hAnsi="Times New Roman"/>
          <w:sz w:val="24"/>
          <w:szCs w:val="24"/>
        </w:rPr>
        <w:t>2012 and</w:t>
      </w:r>
      <w:r w:rsidRPr="008E340B">
        <w:rPr>
          <w:rFonts w:ascii="Times New Roman" w:hAnsi="Times New Roman"/>
          <w:sz w:val="24"/>
          <w:szCs w:val="24"/>
        </w:rPr>
        <w:t xml:space="preserve"> 2013                                                              </w:t>
      </w:r>
      <w:r w:rsidRPr="008E340B">
        <w:rPr>
          <w:rFonts w:ascii="Times New Roman" w:hAnsi="Times New Roman"/>
          <w:b/>
          <w:sz w:val="24"/>
          <w:szCs w:val="24"/>
        </w:rPr>
        <w:t>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232"/>
        <w:gridCol w:w="616"/>
        <w:gridCol w:w="1848"/>
        <w:gridCol w:w="617"/>
        <w:gridCol w:w="1232"/>
        <w:gridCol w:w="1849"/>
      </w:tblGrid>
      <w:tr w:rsidR="008E340B" w:rsidRPr="008E340B" w:rsidTr="007F0931">
        <w:tc>
          <w:tcPr>
            <w:tcW w:w="3080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  <w:gridSpan w:val="3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3081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8E340B" w:rsidRPr="008E340B" w:rsidTr="007F0931"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Product</w:t>
            </w:r>
          </w:p>
        </w:tc>
        <w:tc>
          <w:tcPr>
            <w:tcW w:w="1848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Quantity(units)</w:t>
            </w:r>
          </w:p>
        </w:tc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Price(sh)</w:t>
            </w:r>
          </w:p>
        </w:tc>
        <w:tc>
          <w:tcPr>
            <w:tcW w:w="1849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Quantity(units)</w:t>
            </w:r>
          </w:p>
        </w:tc>
        <w:tc>
          <w:tcPr>
            <w:tcW w:w="1849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b/>
                <w:sz w:val="24"/>
                <w:szCs w:val="24"/>
              </w:rPr>
              <w:t>Price(sh)</w:t>
            </w:r>
          </w:p>
        </w:tc>
      </w:tr>
      <w:tr w:rsidR="008E340B" w:rsidRPr="008E340B" w:rsidTr="007F0931"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8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9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9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E340B" w:rsidRPr="008E340B" w:rsidTr="007F0931"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8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9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E340B" w:rsidRPr="008E340B" w:rsidTr="007F0931"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8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849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0B" w:rsidRPr="008E340B" w:rsidTr="007F0931"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8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1848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2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849" w:type="dxa"/>
          </w:tcPr>
          <w:p w:rsidR="008E340B" w:rsidRPr="008E340B" w:rsidRDefault="008E340B" w:rsidP="008E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8E340B" w:rsidRPr="008E340B" w:rsidRDefault="008E340B" w:rsidP="008E340B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E340B">
        <w:rPr>
          <w:rFonts w:ascii="Times New Roman" w:hAnsi="Times New Roman"/>
          <w:b/>
          <w:sz w:val="24"/>
          <w:szCs w:val="24"/>
        </w:rPr>
        <w:t>Required:</w:t>
      </w:r>
    </w:p>
    <w:p w:rsidR="008E340B" w:rsidRPr="008E340B" w:rsidRDefault="008E340B" w:rsidP="00EC4EA3">
      <w:pPr>
        <w:pStyle w:val="ListParagraph"/>
        <w:numPr>
          <w:ilvl w:val="0"/>
          <w:numId w:val="1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Laspeyre`s price index .</w:t>
      </w:r>
    </w:p>
    <w:p w:rsidR="008E340B" w:rsidRPr="008E340B" w:rsidRDefault="008E340B" w:rsidP="00EC4EA3">
      <w:pPr>
        <w:pStyle w:val="ListParagraph"/>
        <w:numPr>
          <w:ilvl w:val="0"/>
          <w:numId w:val="1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Paasche`s price index.</w:t>
      </w:r>
    </w:p>
    <w:p w:rsidR="008E340B" w:rsidRPr="008E340B" w:rsidRDefault="008E340B" w:rsidP="00EC4EA3">
      <w:pPr>
        <w:pStyle w:val="ListParagraph"/>
        <w:numPr>
          <w:ilvl w:val="0"/>
          <w:numId w:val="1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Marshalll-Edgeworth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                                       </w:t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>(10 marks)</w:t>
      </w:r>
    </w:p>
    <w:p w:rsidR="008E340B" w:rsidRPr="008E340B" w:rsidRDefault="008E340B" w:rsidP="00EC4E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Define the </w:t>
      </w:r>
      <w:r w:rsidR="003D7CEC" w:rsidRPr="008E340B">
        <w:rPr>
          <w:rFonts w:ascii="Times New Roman" w:hAnsi="Times New Roman"/>
          <w:sz w:val="24"/>
          <w:szCs w:val="24"/>
        </w:rPr>
        <w:t>terms correlation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  <w:t xml:space="preserve">           </w:t>
      </w:r>
      <w:r w:rsidR="003D7CEC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 xml:space="preserve"> (2 marks)</w:t>
      </w:r>
    </w:p>
    <w:p w:rsidR="008E340B" w:rsidRPr="008E340B" w:rsidRDefault="008E340B" w:rsidP="00EC4E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>Highlight four advantages of probability sampling</w:t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ab/>
      </w:r>
      <w:r w:rsidR="003D7CEC">
        <w:rPr>
          <w:rFonts w:ascii="Times New Roman" w:hAnsi="Times New Roman"/>
          <w:sz w:val="24"/>
          <w:szCs w:val="24"/>
        </w:rPr>
        <w:tab/>
      </w:r>
      <w:r w:rsidRPr="008E340B">
        <w:rPr>
          <w:rFonts w:ascii="Times New Roman" w:hAnsi="Times New Roman"/>
          <w:sz w:val="24"/>
          <w:szCs w:val="24"/>
        </w:rPr>
        <w:t>(4 marks)</w:t>
      </w:r>
    </w:p>
    <w:p w:rsidR="008E340B" w:rsidRPr="008E340B" w:rsidRDefault="008E340B" w:rsidP="00EC4E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E340B">
        <w:rPr>
          <w:rFonts w:ascii="Times New Roman" w:hAnsi="Times New Roman"/>
          <w:sz w:val="24"/>
          <w:szCs w:val="24"/>
        </w:rPr>
        <w:t xml:space="preserve"> Distinguish between Measures of central tendency and measure dispersion.</w:t>
      </w:r>
      <w:r w:rsidRPr="008E340B">
        <w:rPr>
          <w:rFonts w:ascii="Times New Roman" w:hAnsi="Times New Roman"/>
          <w:sz w:val="24"/>
          <w:szCs w:val="24"/>
        </w:rPr>
        <w:tab/>
        <w:t>(4 marks)</w:t>
      </w:r>
    </w:p>
    <w:sectPr w:rsidR="008E340B" w:rsidRPr="008E340B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A3" w:rsidRDefault="00EC4EA3">
      <w:pPr>
        <w:spacing w:after="0" w:line="240" w:lineRule="auto"/>
      </w:pPr>
      <w:r>
        <w:separator/>
      </w:r>
    </w:p>
  </w:endnote>
  <w:endnote w:type="continuationSeparator" w:id="0">
    <w:p w:rsidR="00EC4EA3" w:rsidRDefault="00EC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EC4EA3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16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C26F30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7A32EF">
          <w:rPr>
            <w:rFonts w:ascii="Garamond" w:hAnsi="Garamond"/>
            <w:i/>
            <w:iCs/>
          </w:rPr>
          <w:t xml:space="preserve">                      </w:t>
        </w:r>
        <w:r w:rsidR="00DA5833">
          <w:rPr>
            <w:rFonts w:ascii="Garamond" w:hAnsi="Garamond"/>
            <w:i/>
            <w:iCs/>
          </w:rPr>
          <w:tab/>
        </w:r>
        <w:r w:rsidR="00DA5833">
          <w:rPr>
            <w:rFonts w:ascii="Garamond" w:hAnsi="Garamond"/>
            <w:i/>
            <w:iCs/>
          </w:rPr>
          <w:tab/>
        </w:r>
        <w:r w:rsidR="00DA5833">
          <w:rPr>
            <w:rFonts w:ascii="Garamond" w:hAnsi="Garamond"/>
            <w:i/>
            <w:iCs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5C5D70">
          <w:rPr>
            <w:noProof/>
          </w:rPr>
          <w:t>2</w:t>
        </w:r>
        <w:r w:rsidR="00700098">
          <w:rPr>
            <w:noProof/>
          </w:rPr>
          <w:fldChar w:fldCharType="end"/>
        </w:r>
        <w:r w:rsidR="007A32EF">
          <w:rPr>
            <w:noProof/>
          </w:rPr>
          <w:t xml:space="preserve">                             </w:t>
        </w:r>
        <w:r w:rsidR="00C26F30">
          <w:rPr>
            <w:noProof/>
          </w:rPr>
          <w:t xml:space="preserve">  </w:t>
        </w:r>
        <w:r w:rsidR="002B37D4">
          <w:rPr>
            <w:noProof/>
          </w:rPr>
          <w:t xml:space="preserve">     </w:t>
        </w:r>
        <w:r w:rsidR="007A32EF">
          <w:rPr>
            <w:noProof/>
          </w:rPr>
          <w:t xml:space="preserve">    </w:t>
        </w:r>
        <w:r w:rsidR="00DA5833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EC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A3" w:rsidRDefault="00EC4EA3">
      <w:pPr>
        <w:spacing w:after="0" w:line="240" w:lineRule="auto"/>
      </w:pPr>
      <w:r>
        <w:separator/>
      </w:r>
    </w:p>
  </w:footnote>
  <w:footnote w:type="continuationSeparator" w:id="0">
    <w:p w:rsidR="00EC4EA3" w:rsidRDefault="00EC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EC4E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30" w:rsidRDefault="00C26F30" w:rsidP="00C26F30">
    <w:pPr>
      <w:pStyle w:val="Header"/>
    </w:pPr>
    <w:r>
      <w:t xml:space="preserve">Ser. DBM </w:t>
    </w:r>
    <w:r w:rsidR="00DA5833">
      <w:t>082021</w:t>
    </w:r>
    <w:r>
      <w:t xml:space="preserve">                               </w:t>
    </w:r>
  </w:p>
  <w:p w:rsidR="00C26F30" w:rsidRDefault="00C26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EC4E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F79"/>
    <w:multiLevelType w:val="hybridMultilevel"/>
    <w:tmpl w:val="EFD2F3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637"/>
    <w:multiLevelType w:val="hybridMultilevel"/>
    <w:tmpl w:val="D3A87C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3EC"/>
    <w:multiLevelType w:val="hybridMultilevel"/>
    <w:tmpl w:val="6C5A500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3EED"/>
    <w:multiLevelType w:val="hybridMultilevel"/>
    <w:tmpl w:val="805A59B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4D88"/>
    <w:multiLevelType w:val="hybridMultilevel"/>
    <w:tmpl w:val="CB528B46"/>
    <w:lvl w:ilvl="0" w:tplc="744E36B4">
      <w:start w:val="1"/>
      <w:numFmt w:val="lowerRoman"/>
      <w:lvlText w:val="%1."/>
      <w:lvlJc w:val="right"/>
      <w:pPr>
        <w:ind w:left="1211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3954"/>
    <w:multiLevelType w:val="hybridMultilevel"/>
    <w:tmpl w:val="FC086A38"/>
    <w:lvl w:ilvl="0" w:tplc="0809001B">
      <w:start w:val="1"/>
      <w:numFmt w:val="lowerRoman"/>
      <w:lvlText w:val="%1."/>
      <w:lvlJc w:val="righ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7CAC"/>
    <w:multiLevelType w:val="hybridMultilevel"/>
    <w:tmpl w:val="A498DA5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61B48"/>
    <w:multiLevelType w:val="hybridMultilevel"/>
    <w:tmpl w:val="B72CB5E4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79680A6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673CA"/>
    <w:multiLevelType w:val="hybridMultilevel"/>
    <w:tmpl w:val="84B8FA60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E542D"/>
    <w:multiLevelType w:val="hybridMultilevel"/>
    <w:tmpl w:val="86AAC8CC"/>
    <w:lvl w:ilvl="0" w:tplc="0809001B">
      <w:start w:val="1"/>
      <w:numFmt w:val="lowerRoman"/>
      <w:lvlText w:val="%1."/>
      <w:lvlJc w:val="right"/>
      <w:pPr>
        <w:ind w:left="1353" w:hanging="360"/>
      </w:pPr>
    </w:lvl>
    <w:lvl w:ilvl="1" w:tplc="F38846D2">
      <w:start w:val="1"/>
      <w:numFmt w:val="lowerRoman"/>
      <w:lvlText w:val="%2)"/>
      <w:lvlJc w:val="left"/>
      <w:pPr>
        <w:ind w:left="1800" w:hanging="720"/>
      </w:pPr>
      <w:rPr>
        <w:rFonts w:ascii="Segoe UI Emoji" w:hAnsi="Segoe UI Emoj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80363"/>
    <w:multiLevelType w:val="hybridMultilevel"/>
    <w:tmpl w:val="F1EC9A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E017E"/>
    <w:multiLevelType w:val="hybridMultilevel"/>
    <w:tmpl w:val="727EBF0C"/>
    <w:lvl w:ilvl="0" w:tplc="D10A17A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C238A"/>
    <w:multiLevelType w:val="hybridMultilevel"/>
    <w:tmpl w:val="49B2BCFE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3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14CDC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D330B"/>
    <w:rsid w:val="000D6075"/>
    <w:rsid w:val="000F1324"/>
    <w:rsid w:val="00100880"/>
    <w:rsid w:val="0010177D"/>
    <w:rsid w:val="00106E7A"/>
    <w:rsid w:val="0014477E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F0B3E"/>
    <w:rsid w:val="003350FE"/>
    <w:rsid w:val="00337C28"/>
    <w:rsid w:val="00342593"/>
    <w:rsid w:val="00350377"/>
    <w:rsid w:val="0035574B"/>
    <w:rsid w:val="00396F42"/>
    <w:rsid w:val="003A30E1"/>
    <w:rsid w:val="003C1F8C"/>
    <w:rsid w:val="003C2800"/>
    <w:rsid w:val="003C37FA"/>
    <w:rsid w:val="003C6260"/>
    <w:rsid w:val="003D7724"/>
    <w:rsid w:val="003D7CEC"/>
    <w:rsid w:val="003E7868"/>
    <w:rsid w:val="0041255A"/>
    <w:rsid w:val="00425CE6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B210F"/>
    <w:rsid w:val="004B5A81"/>
    <w:rsid w:val="004B5E85"/>
    <w:rsid w:val="004C0B92"/>
    <w:rsid w:val="004E6137"/>
    <w:rsid w:val="004E69D9"/>
    <w:rsid w:val="00512B5D"/>
    <w:rsid w:val="00513442"/>
    <w:rsid w:val="00514657"/>
    <w:rsid w:val="0052155A"/>
    <w:rsid w:val="00524E91"/>
    <w:rsid w:val="00540194"/>
    <w:rsid w:val="00542C23"/>
    <w:rsid w:val="00550F4A"/>
    <w:rsid w:val="00551ED6"/>
    <w:rsid w:val="005830EF"/>
    <w:rsid w:val="00583366"/>
    <w:rsid w:val="00590D30"/>
    <w:rsid w:val="005A13AD"/>
    <w:rsid w:val="005A3A47"/>
    <w:rsid w:val="005A7A21"/>
    <w:rsid w:val="005B37AA"/>
    <w:rsid w:val="005C5D70"/>
    <w:rsid w:val="005C6B59"/>
    <w:rsid w:val="005E08CA"/>
    <w:rsid w:val="005F58BF"/>
    <w:rsid w:val="00603BEB"/>
    <w:rsid w:val="006078B8"/>
    <w:rsid w:val="00621B79"/>
    <w:rsid w:val="00637984"/>
    <w:rsid w:val="00652DB5"/>
    <w:rsid w:val="0066297F"/>
    <w:rsid w:val="00677FC2"/>
    <w:rsid w:val="006939F7"/>
    <w:rsid w:val="006B17DA"/>
    <w:rsid w:val="006B44A0"/>
    <w:rsid w:val="006E6196"/>
    <w:rsid w:val="006F223C"/>
    <w:rsid w:val="00700098"/>
    <w:rsid w:val="007175B5"/>
    <w:rsid w:val="00721A5D"/>
    <w:rsid w:val="00722DBC"/>
    <w:rsid w:val="007262DD"/>
    <w:rsid w:val="00727540"/>
    <w:rsid w:val="00735A53"/>
    <w:rsid w:val="00740C60"/>
    <w:rsid w:val="007A32EF"/>
    <w:rsid w:val="007B6770"/>
    <w:rsid w:val="007B7A1B"/>
    <w:rsid w:val="007C3B8D"/>
    <w:rsid w:val="007D3D52"/>
    <w:rsid w:val="007D753C"/>
    <w:rsid w:val="007E1BCE"/>
    <w:rsid w:val="007E2F62"/>
    <w:rsid w:val="007F0894"/>
    <w:rsid w:val="007F3CB3"/>
    <w:rsid w:val="0080044C"/>
    <w:rsid w:val="00806C55"/>
    <w:rsid w:val="00806E41"/>
    <w:rsid w:val="00855ECE"/>
    <w:rsid w:val="00856946"/>
    <w:rsid w:val="00856E23"/>
    <w:rsid w:val="00857775"/>
    <w:rsid w:val="0088474E"/>
    <w:rsid w:val="00886D5A"/>
    <w:rsid w:val="008A1229"/>
    <w:rsid w:val="008B2AA0"/>
    <w:rsid w:val="008D603C"/>
    <w:rsid w:val="008E1E3A"/>
    <w:rsid w:val="008E340B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5FAA"/>
    <w:rsid w:val="009D7F0A"/>
    <w:rsid w:val="009F2EC3"/>
    <w:rsid w:val="009F757D"/>
    <w:rsid w:val="00A01544"/>
    <w:rsid w:val="00A0501C"/>
    <w:rsid w:val="00A06A38"/>
    <w:rsid w:val="00A16B47"/>
    <w:rsid w:val="00A22B66"/>
    <w:rsid w:val="00A24C6F"/>
    <w:rsid w:val="00A302D5"/>
    <w:rsid w:val="00A31BFF"/>
    <w:rsid w:val="00A46536"/>
    <w:rsid w:val="00A60349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A5488"/>
    <w:rsid w:val="00BD7285"/>
    <w:rsid w:val="00C02AA9"/>
    <w:rsid w:val="00C26F30"/>
    <w:rsid w:val="00C42C13"/>
    <w:rsid w:val="00C42F6F"/>
    <w:rsid w:val="00C46464"/>
    <w:rsid w:val="00C63336"/>
    <w:rsid w:val="00C70947"/>
    <w:rsid w:val="00C87379"/>
    <w:rsid w:val="00CC4C50"/>
    <w:rsid w:val="00CD28FD"/>
    <w:rsid w:val="00CE5820"/>
    <w:rsid w:val="00CF3209"/>
    <w:rsid w:val="00CF3EC7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A5833"/>
    <w:rsid w:val="00DB2D58"/>
    <w:rsid w:val="00DB53A4"/>
    <w:rsid w:val="00DC36CB"/>
    <w:rsid w:val="00DD18BF"/>
    <w:rsid w:val="00DD46BA"/>
    <w:rsid w:val="00DE0CAE"/>
    <w:rsid w:val="00DE0EBB"/>
    <w:rsid w:val="00DF5FCD"/>
    <w:rsid w:val="00E10C4B"/>
    <w:rsid w:val="00E30579"/>
    <w:rsid w:val="00E459E9"/>
    <w:rsid w:val="00E514FD"/>
    <w:rsid w:val="00E71217"/>
    <w:rsid w:val="00E77C95"/>
    <w:rsid w:val="00E95F81"/>
    <w:rsid w:val="00E97275"/>
    <w:rsid w:val="00EA467C"/>
    <w:rsid w:val="00EB1694"/>
    <w:rsid w:val="00EC4EA3"/>
    <w:rsid w:val="00EC5195"/>
    <w:rsid w:val="00ED114E"/>
    <w:rsid w:val="00ED6F7A"/>
    <w:rsid w:val="00EE370E"/>
    <w:rsid w:val="00EF5115"/>
    <w:rsid w:val="00EF58EF"/>
    <w:rsid w:val="00F04184"/>
    <w:rsid w:val="00F22484"/>
    <w:rsid w:val="00F312A2"/>
    <w:rsid w:val="00F373AC"/>
    <w:rsid w:val="00F44086"/>
    <w:rsid w:val="00F6356F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A35DBB8"/>
  <w15:docId w15:val="{EDD92EF8-1DA4-4D30-A2F8-D789CB88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E340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2374-F398-42FB-87A1-1A193F7D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192</cp:revision>
  <cp:lastPrinted>2016-11-24T09:20:00Z</cp:lastPrinted>
  <dcterms:created xsi:type="dcterms:W3CDTF">2015-01-06T14:30:00Z</dcterms:created>
  <dcterms:modified xsi:type="dcterms:W3CDTF">2021-08-16T09:41:00Z</dcterms:modified>
</cp:coreProperties>
</file>