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665" w:rsidRPr="00825B71" w:rsidRDefault="00C3226C">
      <w:pPr>
        <w:rPr>
          <w:b/>
          <w:sz w:val="24"/>
          <w:szCs w:val="24"/>
        </w:rPr>
      </w:pPr>
      <w:r w:rsidRPr="00825B71">
        <w:rPr>
          <w:b/>
          <w:sz w:val="24"/>
          <w:szCs w:val="24"/>
        </w:rPr>
        <w:t>INS 214 INFORMATION REPACKAGING</w:t>
      </w:r>
    </w:p>
    <w:p w:rsidR="00C3226C" w:rsidRPr="00A9283C" w:rsidRDefault="00C3226C">
      <w:pPr>
        <w:rPr>
          <w:b/>
          <w:sz w:val="24"/>
          <w:szCs w:val="24"/>
        </w:rPr>
      </w:pPr>
      <w:r w:rsidRPr="00A9283C">
        <w:rPr>
          <w:b/>
          <w:sz w:val="24"/>
          <w:szCs w:val="24"/>
        </w:rPr>
        <w:t>QUESTION ONE (COMPULSORY)</w:t>
      </w:r>
    </w:p>
    <w:p w:rsidR="00193FA1" w:rsidRPr="00DF12EC" w:rsidRDefault="009E63F2" w:rsidP="00193FA1">
      <w:pPr>
        <w:rPr>
          <w:rFonts w:ascii="NEW TIMES ROMAN" w:hAnsi="NEW TIMES ROMAN"/>
          <w:b/>
          <w:sz w:val="24"/>
          <w:szCs w:val="24"/>
        </w:rPr>
      </w:pPr>
      <w:r>
        <w:rPr>
          <w:rFonts w:ascii="NEW TIMES ROMAN" w:hAnsi="NEW TIMES ROMAN"/>
          <w:b/>
          <w:sz w:val="24"/>
          <w:szCs w:val="24"/>
        </w:rPr>
        <w:t>Question one</w:t>
      </w:r>
    </w:p>
    <w:p w:rsidR="00193FA1" w:rsidRDefault="00193FA1" w:rsidP="00193FA1">
      <w:pPr>
        <w:pStyle w:val="ListParagraph"/>
        <w:numPr>
          <w:ilvl w:val="0"/>
          <w:numId w:val="4"/>
        </w:numPr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 xml:space="preserve">Define information repackaging          </w:t>
      </w:r>
      <w:r w:rsidR="00825B71">
        <w:rPr>
          <w:rFonts w:ascii="NEW TIMES ROMAN" w:hAnsi="NEW TIMES ROMAN"/>
          <w:sz w:val="24"/>
          <w:szCs w:val="24"/>
        </w:rPr>
        <w:tab/>
      </w:r>
      <w:r>
        <w:rPr>
          <w:rFonts w:ascii="NEW TIMES ROMAN" w:hAnsi="NEW TIMES ROMAN"/>
          <w:sz w:val="24"/>
          <w:szCs w:val="24"/>
        </w:rPr>
        <w:t xml:space="preserve">    </w:t>
      </w:r>
      <w:r w:rsidR="009E63F2">
        <w:rPr>
          <w:rFonts w:ascii="NEW TIMES ROMAN" w:hAnsi="NEW TIMES ROMAN"/>
          <w:sz w:val="24"/>
          <w:szCs w:val="24"/>
        </w:rPr>
        <w:t xml:space="preserve">                </w:t>
      </w:r>
      <w:r>
        <w:rPr>
          <w:rFonts w:ascii="NEW TIMES ROMAN" w:hAnsi="NEW TIMES ROMAN"/>
          <w:sz w:val="24"/>
          <w:szCs w:val="24"/>
        </w:rPr>
        <w:t xml:space="preserve">   </w:t>
      </w:r>
      <w:r w:rsidR="00825B71">
        <w:rPr>
          <w:rFonts w:ascii="NEW TIMES ROMAN" w:hAnsi="NEW TIMES ROMAN"/>
          <w:sz w:val="24"/>
          <w:szCs w:val="24"/>
        </w:rPr>
        <w:t>(</w:t>
      </w:r>
      <w:r w:rsidR="009E63F2">
        <w:rPr>
          <w:rFonts w:ascii="NEW TIMES ROMAN" w:hAnsi="NEW TIMES ROMAN"/>
          <w:sz w:val="24"/>
          <w:szCs w:val="24"/>
        </w:rPr>
        <w:t>2</w:t>
      </w:r>
      <w:r>
        <w:rPr>
          <w:rFonts w:ascii="NEW TIMES ROMAN" w:hAnsi="NEW TIMES ROMAN"/>
          <w:sz w:val="24"/>
          <w:szCs w:val="24"/>
        </w:rPr>
        <w:t>marks)</w:t>
      </w:r>
    </w:p>
    <w:p w:rsidR="009E63F2" w:rsidRDefault="009E63F2" w:rsidP="00193FA1">
      <w:pPr>
        <w:pStyle w:val="ListParagraph"/>
        <w:numPr>
          <w:ilvl w:val="0"/>
          <w:numId w:val="4"/>
        </w:numPr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>Outline the four steps involved in information repackaging  (8marks)</w:t>
      </w:r>
    </w:p>
    <w:p w:rsidR="009E63F2" w:rsidRDefault="009E63F2" w:rsidP="00193FA1">
      <w:pPr>
        <w:pStyle w:val="ListParagraph"/>
        <w:numPr>
          <w:ilvl w:val="0"/>
          <w:numId w:val="4"/>
        </w:numPr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>Explain how  the following can be used to repackage information</w:t>
      </w:r>
      <w:r>
        <w:rPr>
          <w:rFonts w:ascii="NEW TIMES ROMAN" w:hAnsi="NEW TIMES ROMAN"/>
          <w:sz w:val="24"/>
          <w:szCs w:val="24"/>
        </w:rPr>
        <w:tab/>
      </w:r>
    </w:p>
    <w:p w:rsidR="009E63F2" w:rsidRDefault="009E63F2" w:rsidP="009E63F2">
      <w:pPr>
        <w:pStyle w:val="ListParagraph"/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 xml:space="preserve">The internet </w:t>
      </w:r>
    </w:p>
    <w:p w:rsidR="00825B71" w:rsidRDefault="009E63F2" w:rsidP="009E63F2">
      <w:pPr>
        <w:pStyle w:val="ListParagraph"/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>The word wide web</w:t>
      </w:r>
      <w:r w:rsidR="00825B71">
        <w:rPr>
          <w:rFonts w:ascii="NEW TIMES ROMAN" w:hAnsi="NEW TIMES ROMAN"/>
          <w:sz w:val="24"/>
          <w:szCs w:val="24"/>
        </w:rPr>
        <w:t xml:space="preserve">      </w:t>
      </w:r>
      <w:r w:rsidR="005A1542">
        <w:rPr>
          <w:rFonts w:ascii="NEW TIMES ROMAN" w:hAnsi="NEW TIMES ROMAN"/>
          <w:sz w:val="24"/>
          <w:szCs w:val="24"/>
        </w:rPr>
        <w:t xml:space="preserve">                                                          </w:t>
      </w:r>
      <w:r w:rsidR="00825B71">
        <w:rPr>
          <w:rFonts w:ascii="NEW TIMES ROMAN" w:hAnsi="NEW TIMES ROMAN"/>
          <w:sz w:val="24"/>
          <w:szCs w:val="24"/>
        </w:rPr>
        <w:t>(8marks)</w:t>
      </w:r>
    </w:p>
    <w:p w:rsidR="005A1542" w:rsidRPr="00C0031A" w:rsidRDefault="005A1542" w:rsidP="00C0031A">
      <w:pPr>
        <w:pStyle w:val="ListParagraph"/>
        <w:numPr>
          <w:ilvl w:val="0"/>
          <w:numId w:val="4"/>
        </w:numPr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>Identify</w:t>
      </w:r>
      <w:r w:rsidR="009E63F2">
        <w:rPr>
          <w:rFonts w:ascii="NEW TIMES ROMAN" w:hAnsi="NEW TIMES ROMAN"/>
          <w:sz w:val="24"/>
          <w:szCs w:val="24"/>
        </w:rPr>
        <w:t xml:space="preserve"> </w:t>
      </w:r>
      <w:r>
        <w:rPr>
          <w:rFonts w:ascii="NEW TIMES ROMAN" w:hAnsi="NEW TIMES ROMAN"/>
          <w:sz w:val="24"/>
          <w:szCs w:val="24"/>
        </w:rPr>
        <w:t xml:space="preserve">and explain any </w:t>
      </w:r>
      <w:r w:rsidRPr="005A1542">
        <w:rPr>
          <w:rFonts w:ascii="NEW TIMES ROMAN" w:hAnsi="NEW TIMES ROMAN"/>
          <w:b/>
          <w:sz w:val="24"/>
          <w:szCs w:val="24"/>
        </w:rPr>
        <w:t>six</w:t>
      </w:r>
      <w:r>
        <w:rPr>
          <w:rFonts w:ascii="NEW TIMES ROMAN" w:hAnsi="NEW TIMES ROMAN"/>
          <w:sz w:val="24"/>
          <w:szCs w:val="24"/>
        </w:rPr>
        <w:t xml:space="preserve"> forms of information repackaging   (12marks)</w:t>
      </w:r>
    </w:p>
    <w:p w:rsidR="005A1542" w:rsidRDefault="005A1542" w:rsidP="005A1542">
      <w:pPr>
        <w:rPr>
          <w:rFonts w:ascii="NEW TIMES ROMAN" w:hAnsi="NEW TIMES ROMAN"/>
          <w:b/>
          <w:sz w:val="24"/>
          <w:szCs w:val="24"/>
        </w:rPr>
      </w:pPr>
      <w:r w:rsidRPr="005A1542">
        <w:rPr>
          <w:rFonts w:ascii="NEW TIMES ROMAN" w:hAnsi="NEW TIMES ROMAN"/>
          <w:b/>
          <w:sz w:val="24"/>
          <w:szCs w:val="24"/>
        </w:rPr>
        <w:t>Question two</w:t>
      </w:r>
    </w:p>
    <w:p w:rsidR="005A1542" w:rsidRPr="00C619D3" w:rsidRDefault="005A1542" w:rsidP="005A1542">
      <w:pPr>
        <w:pStyle w:val="ListParagraph"/>
        <w:numPr>
          <w:ilvl w:val="0"/>
          <w:numId w:val="6"/>
        </w:numPr>
        <w:rPr>
          <w:rFonts w:ascii="NEW TIMES ROMAN" w:hAnsi="NEW TIMES ROMAN"/>
          <w:sz w:val="24"/>
          <w:szCs w:val="24"/>
        </w:rPr>
      </w:pPr>
      <w:r w:rsidRPr="00C619D3">
        <w:rPr>
          <w:rFonts w:ascii="NEW TIMES ROMAN" w:hAnsi="NEW TIMES ROMAN"/>
          <w:sz w:val="24"/>
          <w:szCs w:val="24"/>
        </w:rPr>
        <w:t xml:space="preserve">Explain any ten practices of library and information </w:t>
      </w:r>
      <w:proofErr w:type="spellStart"/>
      <w:r w:rsidRPr="00C619D3">
        <w:rPr>
          <w:rFonts w:ascii="NEW TIMES ROMAN" w:hAnsi="NEW TIMES ROMAN"/>
          <w:sz w:val="24"/>
          <w:szCs w:val="24"/>
        </w:rPr>
        <w:t>centres</w:t>
      </w:r>
      <w:proofErr w:type="spellEnd"/>
      <w:r w:rsidRPr="00C619D3">
        <w:rPr>
          <w:rFonts w:ascii="NEW TIMES ROMAN" w:hAnsi="NEW TIMES ROMAN"/>
          <w:sz w:val="24"/>
          <w:szCs w:val="24"/>
        </w:rPr>
        <w:t>. (10marks)</w:t>
      </w:r>
    </w:p>
    <w:p w:rsidR="005A1542" w:rsidRDefault="005A1542" w:rsidP="005A1542">
      <w:pPr>
        <w:pStyle w:val="ListParagraph"/>
        <w:numPr>
          <w:ilvl w:val="0"/>
          <w:numId w:val="6"/>
        </w:numPr>
        <w:rPr>
          <w:rFonts w:ascii="NEW TIMES ROMAN" w:hAnsi="NEW TIMES ROMAN"/>
          <w:sz w:val="24"/>
          <w:szCs w:val="24"/>
        </w:rPr>
      </w:pPr>
      <w:r w:rsidRPr="00C619D3">
        <w:rPr>
          <w:rFonts w:ascii="NEW TIMES ROMAN" w:hAnsi="NEW TIMES ROMAN"/>
          <w:sz w:val="24"/>
          <w:szCs w:val="24"/>
        </w:rPr>
        <w:t>Outline the reasons for information repackaging</w:t>
      </w:r>
      <w:r w:rsidR="00C619D3" w:rsidRPr="00C619D3">
        <w:rPr>
          <w:rFonts w:ascii="NEW TIMES ROMAN" w:hAnsi="NEW TIMES ROMAN"/>
          <w:sz w:val="24"/>
          <w:szCs w:val="24"/>
        </w:rPr>
        <w:t xml:space="preserve">                     (10marks)</w:t>
      </w:r>
    </w:p>
    <w:p w:rsidR="00C619D3" w:rsidRPr="00C0031A" w:rsidRDefault="00C0031A" w:rsidP="00C619D3">
      <w:pPr>
        <w:rPr>
          <w:rFonts w:ascii="NEW TIMES ROMAN" w:hAnsi="NEW TIMES ROMAN"/>
          <w:b/>
          <w:sz w:val="24"/>
          <w:szCs w:val="24"/>
        </w:rPr>
      </w:pPr>
      <w:r w:rsidRPr="00C0031A">
        <w:rPr>
          <w:rFonts w:ascii="NEW TIMES ROMAN" w:hAnsi="NEW TIMES ROMAN"/>
          <w:b/>
          <w:sz w:val="24"/>
          <w:szCs w:val="24"/>
        </w:rPr>
        <w:t>Question three</w:t>
      </w:r>
    </w:p>
    <w:p w:rsidR="00C619D3" w:rsidRPr="00C619D3" w:rsidRDefault="00C619D3" w:rsidP="00C619D3">
      <w:pPr>
        <w:pStyle w:val="ListParagraph"/>
        <w:numPr>
          <w:ilvl w:val="0"/>
          <w:numId w:val="1"/>
        </w:numPr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 xml:space="preserve">Explain the following terms used in information repackaging.  </w:t>
      </w:r>
    </w:p>
    <w:p w:rsidR="00C619D3" w:rsidRDefault="002F5869" w:rsidP="00C619D3">
      <w:pPr>
        <w:pStyle w:val="ListParagraph"/>
        <w:numPr>
          <w:ilvl w:val="0"/>
          <w:numId w:val="2"/>
        </w:numPr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>Book</w:t>
      </w:r>
      <w:bookmarkStart w:id="0" w:name="_GoBack"/>
      <w:bookmarkEnd w:id="0"/>
      <w:r w:rsidR="00C619D3">
        <w:rPr>
          <w:rFonts w:ascii="NEW TIMES ROMAN" w:hAnsi="NEW TIMES ROMAN"/>
          <w:sz w:val="24"/>
          <w:szCs w:val="24"/>
        </w:rPr>
        <w:t xml:space="preserve"> index        (2marks)</w:t>
      </w:r>
    </w:p>
    <w:p w:rsidR="00C619D3" w:rsidRDefault="00C619D3" w:rsidP="00C619D3">
      <w:pPr>
        <w:pStyle w:val="ListParagraph"/>
        <w:numPr>
          <w:ilvl w:val="0"/>
          <w:numId w:val="2"/>
        </w:numPr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>Bibliography    (2marks)</w:t>
      </w:r>
    </w:p>
    <w:p w:rsidR="00C619D3" w:rsidRDefault="00C0031A" w:rsidP="00C619D3">
      <w:pPr>
        <w:pStyle w:val="ListParagraph"/>
        <w:numPr>
          <w:ilvl w:val="0"/>
          <w:numId w:val="2"/>
        </w:numPr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>Book abstracting</w:t>
      </w:r>
      <w:r w:rsidR="00C619D3">
        <w:rPr>
          <w:rFonts w:ascii="NEW TIMES ROMAN" w:hAnsi="NEW TIMES ROMAN"/>
          <w:sz w:val="24"/>
          <w:szCs w:val="24"/>
        </w:rPr>
        <w:t xml:space="preserve">    (2marks</w:t>
      </w:r>
    </w:p>
    <w:p w:rsidR="00C619D3" w:rsidRDefault="00C619D3" w:rsidP="00C619D3">
      <w:pPr>
        <w:pStyle w:val="ListParagraph"/>
        <w:numPr>
          <w:ilvl w:val="0"/>
          <w:numId w:val="2"/>
        </w:numPr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>Book review       (2marks)</w:t>
      </w:r>
    </w:p>
    <w:p w:rsidR="00C619D3" w:rsidRPr="00C619D3" w:rsidRDefault="00C619D3" w:rsidP="00C619D3">
      <w:pPr>
        <w:pStyle w:val="ListParagraph"/>
        <w:numPr>
          <w:ilvl w:val="0"/>
          <w:numId w:val="2"/>
        </w:numPr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>Report writing     (2marks)</w:t>
      </w:r>
    </w:p>
    <w:p w:rsidR="00C619D3" w:rsidRDefault="00C619D3" w:rsidP="00C619D3">
      <w:pPr>
        <w:pStyle w:val="ListParagraph"/>
        <w:numPr>
          <w:ilvl w:val="0"/>
          <w:numId w:val="1"/>
        </w:numPr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>Outline the stages in the writing process.  (10marks)</w:t>
      </w:r>
    </w:p>
    <w:p w:rsidR="00C619D3" w:rsidRPr="00C619D3" w:rsidRDefault="00C619D3" w:rsidP="00C619D3">
      <w:pPr>
        <w:ind w:left="360"/>
        <w:rPr>
          <w:rFonts w:ascii="NEW TIMES ROMAN" w:hAnsi="NEW TIMES ROMAN"/>
          <w:sz w:val="24"/>
          <w:szCs w:val="24"/>
        </w:rPr>
      </w:pPr>
    </w:p>
    <w:p w:rsidR="00C619D3" w:rsidRDefault="00C0031A" w:rsidP="00C619D3">
      <w:pPr>
        <w:rPr>
          <w:rFonts w:ascii="NEW TIMES ROMAN" w:hAnsi="NEW TIMES ROMAN"/>
          <w:b/>
          <w:sz w:val="24"/>
          <w:szCs w:val="24"/>
        </w:rPr>
      </w:pPr>
      <w:r>
        <w:rPr>
          <w:rFonts w:ascii="NEW TIMES ROMAN" w:hAnsi="NEW TIMES ROMAN"/>
          <w:b/>
          <w:sz w:val="24"/>
          <w:szCs w:val="24"/>
        </w:rPr>
        <w:t>Question four</w:t>
      </w:r>
    </w:p>
    <w:p w:rsidR="00C619D3" w:rsidRDefault="00C619D3" w:rsidP="00C619D3">
      <w:pPr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>Imagine that you are the chairperson of the youth group in your community and the group is involved in environment conversation and social welfare. Write a report to the governor of your county entitled “YOUTH EMPOWERMENT IN MY COUNTY”</w:t>
      </w:r>
    </w:p>
    <w:p w:rsidR="00C619D3" w:rsidRPr="00193FA1" w:rsidRDefault="00C0031A" w:rsidP="00C619D3">
      <w:pPr>
        <w:rPr>
          <w:rFonts w:ascii="NEW TIMES ROMAN" w:hAnsi="NEW TIMES ROMAN"/>
          <w:b/>
          <w:sz w:val="24"/>
          <w:szCs w:val="24"/>
        </w:rPr>
      </w:pPr>
      <w:r>
        <w:rPr>
          <w:rFonts w:ascii="NEW TIMES ROMAN" w:hAnsi="NEW TIMES ROMAN"/>
          <w:b/>
          <w:sz w:val="24"/>
          <w:szCs w:val="24"/>
        </w:rPr>
        <w:t>Question five</w:t>
      </w:r>
    </w:p>
    <w:p w:rsidR="00C619D3" w:rsidRDefault="00C619D3" w:rsidP="00C619D3">
      <w:pPr>
        <w:ind w:left="360"/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 xml:space="preserve">Identify </w:t>
      </w:r>
      <w:r w:rsidR="00C0031A">
        <w:rPr>
          <w:rFonts w:ascii="NEW TIMES ROMAN" w:hAnsi="NEW TIMES ROMAN"/>
          <w:sz w:val="24"/>
          <w:szCs w:val="24"/>
        </w:rPr>
        <w:t xml:space="preserve">any </w:t>
      </w:r>
      <w:r w:rsidR="00C0031A" w:rsidRPr="00C0031A">
        <w:rPr>
          <w:rFonts w:ascii="NEW TIMES ROMAN" w:hAnsi="NEW TIMES ROMAN"/>
          <w:b/>
          <w:sz w:val="24"/>
          <w:szCs w:val="24"/>
        </w:rPr>
        <w:t>four</w:t>
      </w:r>
      <w:r>
        <w:rPr>
          <w:rFonts w:ascii="NEW TIMES ROMAN" w:hAnsi="NEW TIMES ROMAN"/>
          <w:sz w:val="24"/>
          <w:szCs w:val="24"/>
        </w:rPr>
        <w:t xml:space="preserve"> information dissemination channel and give the merits and demerits of each channel you have identified.</w:t>
      </w:r>
      <w:r>
        <w:rPr>
          <w:rFonts w:ascii="NEW TIMES ROMAN" w:hAnsi="NEW TIMES ROMAN"/>
          <w:sz w:val="24"/>
          <w:szCs w:val="24"/>
        </w:rPr>
        <w:tab/>
      </w:r>
      <w:r>
        <w:rPr>
          <w:rFonts w:ascii="NEW TIMES ROMAN" w:hAnsi="NEW TIMES ROMAN"/>
          <w:sz w:val="24"/>
          <w:szCs w:val="24"/>
        </w:rPr>
        <w:tab/>
      </w:r>
      <w:r>
        <w:rPr>
          <w:rFonts w:ascii="NEW TIMES ROMAN" w:hAnsi="NEW TIMES ROMAN"/>
          <w:sz w:val="24"/>
          <w:szCs w:val="24"/>
        </w:rPr>
        <w:tab/>
        <w:t xml:space="preserve">  </w:t>
      </w:r>
      <w:r>
        <w:rPr>
          <w:rFonts w:ascii="NEW TIMES ROMAN" w:hAnsi="NEW TIMES ROMAN"/>
          <w:sz w:val="24"/>
          <w:szCs w:val="24"/>
        </w:rPr>
        <w:tab/>
      </w:r>
      <w:r>
        <w:rPr>
          <w:rFonts w:ascii="NEW TIMES ROMAN" w:hAnsi="NEW TIMES ROMAN"/>
          <w:sz w:val="24"/>
          <w:szCs w:val="24"/>
        </w:rPr>
        <w:tab/>
      </w:r>
      <w:r>
        <w:rPr>
          <w:rFonts w:ascii="NEW TIMES ROMAN" w:hAnsi="NEW TIMES ROMAN"/>
          <w:sz w:val="24"/>
          <w:szCs w:val="24"/>
        </w:rPr>
        <w:tab/>
        <w:t xml:space="preserve">           </w:t>
      </w:r>
      <w:r>
        <w:rPr>
          <w:rFonts w:ascii="NEW TIMES ROMAN" w:hAnsi="NEW TIMES ROMAN"/>
          <w:sz w:val="24"/>
          <w:szCs w:val="24"/>
        </w:rPr>
        <w:tab/>
        <w:t>(20marks)</w:t>
      </w:r>
    </w:p>
    <w:p w:rsidR="00C619D3" w:rsidRDefault="00C619D3" w:rsidP="00C619D3">
      <w:pPr>
        <w:rPr>
          <w:rFonts w:ascii="NEW TIMES ROMAN" w:hAnsi="NEW TIMES ROMAN"/>
          <w:sz w:val="24"/>
          <w:szCs w:val="24"/>
        </w:rPr>
      </w:pPr>
    </w:p>
    <w:p w:rsidR="00C619D3" w:rsidRPr="00C619D3" w:rsidRDefault="00C619D3" w:rsidP="00C619D3">
      <w:pPr>
        <w:rPr>
          <w:rFonts w:ascii="NEW TIMES ROMAN" w:hAnsi="NEW TIMES ROMAN"/>
          <w:sz w:val="24"/>
          <w:szCs w:val="24"/>
        </w:rPr>
      </w:pPr>
    </w:p>
    <w:sectPr w:rsidR="00C619D3" w:rsidRPr="00C61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130E2"/>
    <w:multiLevelType w:val="hybridMultilevel"/>
    <w:tmpl w:val="29A4D5B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FF02F0"/>
    <w:multiLevelType w:val="hybridMultilevel"/>
    <w:tmpl w:val="CC5C6B4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972E71"/>
    <w:multiLevelType w:val="hybridMultilevel"/>
    <w:tmpl w:val="B474634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0B1864"/>
    <w:multiLevelType w:val="hybridMultilevel"/>
    <w:tmpl w:val="203021B0"/>
    <w:lvl w:ilvl="0" w:tplc="92C6611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C0D37"/>
    <w:multiLevelType w:val="hybridMultilevel"/>
    <w:tmpl w:val="D2D268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701D6"/>
    <w:multiLevelType w:val="hybridMultilevel"/>
    <w:tmpl w:val="AB0458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A5"/>
    <w:rsid w:val="0000656C"/>
    <w:rsid w:val="00193FA1"/>
    <w:rsid w:val="002E0A08"/>
    <w:rsid w:val="002F5869"/>
    <w:rsid w:val="00386C6E"/>
    <w:rsid w:val="004B4646"/>
    <w:rsid w:val="005A1542"/>
    <w:rsid w:val="007D2AA5"/>
    <w:rsid w:val="00825B71"/>
    <w:rsid w:val="00950665"/>
    <w:rsid w:val="009E63F2"/>
    <w:rsid w:val="00A24C68"/>
    <w:rsid w:val="00A9283C"/>
    <w:rsid w:val="00C0031A"/>
    <w:rsid w:val="00C3226C"/>
    <w:rsid w:val="00C619D3"/>
    <w:rsid w:val="00DF12EC"/>
    <w:rsid w:val="00FC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4D862-C459-4D67-9531-07EF3ED0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Ayall</dc:creator>
  <cp:keywords/>
  <dc:description/>
  <cp:lastModifiedBy>Ayall</cp:lastModifiedBy>
  <cp:revision>4</cp:revision>
  <dcterms:created xsi:type="dcterms:W3CDTF">2021-06-19T19:16:00Z</dcterms:created>
  <dcterms:modified xsi:type="dcterms:W3CDTF">2021-07-25T05:10:00Z</dcterms:modified>
</cp:coreProperties>
</file>